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E0E27" w:rsidP="00245181">
      <w:pPr>
        <w:ind w:right="-358" w:firstLine="540"/>
        <w:jc w:val="right"/>
        <w:rPr>
          <w:color w:val="000000"/>
        </w:rPr>
      </w:pPr>
    </w:p>
    <w:p w:rsidR="004440CE" w:rsidP="00245181">
      <w:pPr>
        <w:ind w:right="-358" w:firstLine="540"/>
        <w:jc w:val="right"/>
        <w:rPr>
          <w:color w:val="000000"/>
        </w:rPr>
      </w:pPr>
      <w:r w:rsidRPr="00665CFB">
        <w:rPr>
          <w:color w:val="000000"/>
        </w:rPr>
        <w:t>Дело № 5-</w:t>
      </w:r>
      <w:r w:rsidR="003904E4">
        <w:rPr>
          <w:color w:val="000000"/>
        </w:rPr>
        <w:t>565</w:t>
      </w:r>
      <w:r w:rsidRPr="00665CFB">
        <w:rPr>
          <w:color w:val="000000"/>
        </w:rPr>
        <w:t>-21</w:t>
      </w:r>
      <w:r w:rsidRPr="00665CFB" w:rsidR="00665CFB">
        <w:rPr>
          <w:color w:val="000000"/>
        </w:rPr>
        <w:t>0</w:t>
      </w:r>
      <w:r w:rsidR="00666F67">
        <w:rPr>
          <w:color w:val="000000"/>
        </w:rPr>
        <w:t>3</w:t>
      </w:r>
      <w:r w:rsidRPr="00665CFB">
        <w:rPr>
          <w:color w:val="000000"/>
        </w:rPr>
        <w:t>/20</w:t>
      </w:r>
      <w:r w:rsidRPr="00665CFB" w:rsidR="00F12E41">
        <w:rPr>
          <w:color w:val="000000"/>
        </w:rPr>
        <w:t>2</w:t>
      </w:r>
      <w:r w:rsidR="00666F67">
        <w:rPr>
          <w:color w:val="000000"/>
        </w:rPr>
        <w:t>6</w:t>
      </w:r>
    </w:p>
    <w:p w:rsidR="008A6346" w:rsidRPr="008A6346" w:rsidP="00245181">
      <w:pPr>
        <w:ind w:right="-358" w:firstLine="540"/>
        <w:jc w:val="right"/>
        <w:rPr>
          <w:bCs/>
          <w:color w:val="000000"/>
        </w:rPr>
      </w:pPr>
      <w:r>
        <w:rPr>
          <w:color w:val="000000"/>
        </w:rPr>
        <w:t>86</w:t>
      </w:r>
      <w:r>
        <w:rPr>
          <w:color w:val="000000"/>
          <w:lang w:val="en-US"/>
        </w:rPr>
        <w:t>MS</w:t>
      </w:r>
      <w:r>
        <w:rPr>
          <w:color w:val="000000"/>
        </w:rPr>
        <w:t>00</w:t>
      </w:r>
      <w:r w:rsidR="00666F67">
        <w:rPr>
          <w:color w:val="000000"/>
        </w:rPr>
        <w:t>43-01-2026</w:t>
      </w:r>
      <w:r>
        <w:rPr>
          <w:color w:val="000000"/>
        </w:rPr>
        <w:t>-</w:t>
      </w:r>
      <w:r w:rsidR="003904E4">
        <w:rPr>
          <w:color w:val="000000"/>
        </w:rPr>
        <w:t>003940-89</w:t>
      </w:r>
    </w:p>
    <w:p w:rsidR="004440CE" w:rsidRPr="00665CFB" w:rsidP="00245181">
      <w:pPr>
        <w:pStyle w:val="Title"/>
        <w:ind w:right="-358" w:firstLine="540"/>
        <w:rPr>
          <w:bCs/>
          <w:color w:val="000000"/>
          <w:sz w:val="24"/>
          <w:szCs w:val="24"/>
        </w:rPr>
      </w:pPr>
      <w:r w:rsidRPr="00665CFB">
        <w:rPr>
          <w:bCs/>
          <w:color w:val="000000"/>
          <w:sz w:val="24"/>
          <w:szCs w:val="24"/>
        </w:rPr>
        <w:t>ПОСТАНОВЛЕНИЕ</w:t>
      </w:r>
    </w:p>
    <w:p w:rsidR="004440CE" w:rsidRPr="00665CFB" w:rsidP="00245181">
      <w:pPr>
        <w:pStyle w:val="Title"/>
        <w:ind w:right="-358" w:firstLine="540"/>
        <w:rPr>
          <w:bCs/>
          <w:color w:val="000000"/>
          <w:sz w:val="24"/>
          <w:szCs w:val="24"/>
        </w:rPr>
      </w:pPr>
      <w:r w:rsidRPr="00665CFB">
        <w:rPr>
          <w:bCs/>
          <w:color w:val="000000"/>
          <w:sz w:val="24"/>
          <w:szCs w:val="24"/>
        </w:rPr>
        <w:t>по делу об административном правонарушении</w:t>
      </w:r>
    </w:p>
    <w:p w:rsidR="00683F72" w:rsidRPr="00665CFB" w:rsidP="00245181">
      <w:pPr>
        <w:pStyle w:val="BodyTextIndent"/>
        <w:ind w:right="-358" w:firstLine="540"/>
        <w:rPr>
          <w:color w:val="000000"/>
          <w:sz w:val="24"/>
          <w:szCs w:val="24"/>
          <w:lang w:val="ru-RU"/>
        </w:rPr>
      </w:pPr>
    </w:p>
    <w:p w:rsidR="004440CE" w:rsidRPr="00665CFB" w:rsidP="00245181">
      <w:pPr>
        <w:pStyle w:val="BodyTextIndent"/>
        <w:ind w:right="-358" w:firstLine="5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ru-RU"/>
        </w:rPr>
        <w:t>24 июня</w:t>
      </w:r>
      <w:r w:rsidR="00666F67">
        <w:rPr>
          <w:color w:val="000000"/>
          <w:sz w:val="24"/>
          <w:szCs w:val="24"/>
          <w:lang w:val="ru-RU"/>
        </w:rPr>
        <w:t xml:space="preserve"> </w:t>
      </w:r>
      <w:r w:rsidR="00666F67">
        <w:rPr>
          <w:color w:val="000000"/>
          <w:sz w:val="24"/>
          <w:szCs w:val="24"/>
          <w:lang w:val="ru-RU"/>
        </w:rPr>
        <w:t>2026</w:t>
      </w:r>
      <w:r w:rsidR="008A6346">
        <w:rPr>
          <w:color w:val="000000"/>
          <w:sz w:val="24"/>
          <w:szCs w:val="24"/>
          <w:lang w:val="ru-RU"/>
        </w:rPr>
        <w:t xml:space="preserve"> </w:t>
      </w:r>
      <w:r w:rsidRPr="00665CFB" w:rsidR="00F12E41">
        <w:rPr>
          <w:color w:val="000000"/>
          <w:sz w:val="24"/>
          <w:szCs w:val="24"/>
          <w:lang w:val="ru-RU"/>
        </w:rPr>
        <w:t xml:space="preserve"> </w:t>
      </w:r>
      <w:r w:rsidRPr="00665CFB">
        <w:rPr>
          <w:color w:val="000000"/>
          <w:sz w:val="24"/>
          <w:szCs w:val="24"/>
        </w:rPr>
        <w:t>года</w:t>
      </w:r>
      <w:r w:rsidRPr="00665CFB">
        <w:rPr>
          <w:color w:val="000000"/>
          <w:sz w:val="24"/>
          <w:szCs w:val="24"/>
        </w:rPr>
        <w:t xml:space="preserve">                                </w:t>
      </w:r>
      <w:r w:rsidRPr="00665CFB" w:rsidR="007C1C39">
        <w:rPr>
          <w:color w:val="000000"/>
          <w:sz w:val="24"/>
          <w:szCs w:val="24"/>
        </w:rPr>
        <w:t xml:space="preserve">     </w:t>
      </w:r>
      <w:r w:rsidRPr="00665CFB" w:rsidR="00AE4B27">
        <w:rPr>
          <w:color w:val="000000"/>
          <w:sz w:val="24"/>
          <w:szCs w:val="24"/>
        </w:rPr>
        <w:t xml:space="preserve">  </w:t>
      </w:r>
      <w:r w:rsidRPr="00665CFB" w:rsidR="00BA3233">
        <w:rPr>
          <w:color w:val="000000"/>
          <w:sz w:val="24"/>
          <w:szCs w:val="24"/>
        </w:rPr>
        <w:t xml:space="preserve">       </w:t>
      </w:r>
      <w:r w:rsidRPr="00665CFB" w:rsidR="00F96D2C">
        <w:rPr>
          <w:color w:val="000000"/>
          <w:sz w:val="24"/>
          <w:szCs w:val="24"/>
        </w:rPr>
        <w:t xml:space="preserve"> </w:t>
      </w:r>
      <w:r w:rsidRPr="00665CFB" w:rsidR="00DC745E">
        <w:rPr>
          <w:color w:val="000000"/>
          <w:sz w:val="24"/>
          <w:szCs w:val="24"/>
        </w:rPr>
        <w:t xml:space="preserve">       </w:t>
      </w:r>
      <w:r w:rsidRPr="00665CFB" w:rsidR="000F6A01">
        <w:rPr>
          <w:color w:val="000000"/>
          <w:sz w:val="24"/>
          <w:szCs w:val="24"/>
        </w:rPr>
        <w:t xml:space="preserve"> </w:t>
      </w:r>
      <w:r w:rsidRPr="00665CFB" w:rsidR="00626D38">
        <w:rPr>
          <w:color w:val="000000"/>
          <w:sz w:val="24"/>
          <w:szCs w:val="24"/>
        </w:rPr>
        <w:t xml:space="preserve">        </w:t>
      </w:r>
      <w:r w:rsidRPr="00665CFB" w:rsidR="00C908D3">
        <w:rPr>
          <w:color w:val="000000"/>
          <w:sz w:val="24"/>
          <w:szCs w:val="24"/>
          <w:lang w:val="ru-RU"/>
        </w:rPr>
        <w:t xml:space="preserve"> </w:t>
      </w:r>
      <w:r w:rsidRPr="00665CFB" w:rsidR="004C73B0">
        <w:rPr>
          <w:color w:val="000000"/>
          <w:sz w:val="24"/>
          <w:szCs w:val="24"/>
        </w:rPr>
        <w:t xml:space="preserve"> </w:t>
      </w:r>
      <w:r w:rsidRPr="00665CFB" w:rsidR="00F10594">
        <w:rPr>
          <w:color w:val="000000"/>
          <w:sz w:val="24"/>
          <w:szCs w:val="24"/>
          <w:lang w:val="ru-RU"/>
        </w:rPr>
        <w:t xml:space="preserve">     </w:t>
      </w:r>
      <w:r w:rsidRPr="00665CFB" w:rsidR="00ED3845">
        <w:rPr>
          <w:color w:val="000000"/>
          <w:sz w:val="24"/>
          <w:szCs w:val="24"/>
          <w:lang w:val="ru-RU"/>
        </w:rPr>
        <w:t xml:space="preserve">      </w:t>
      </w:r>
      <w:r w:rsidRPr="00665CFB" w:rsidR="00F10594">
        <w:rPr>
          <w:color w:val="000000"/>
          <w:sz w:val="24"/>
          <w:szCs w:val="24"/>
          <w:lang w:val="ru-RU"/>
        </w:rPr>
        <w:t xml:space="preserve">    </w:t>
      </w:r>
      <w:r w:rsidRPr="00665CFB" w:rsidR="004C73B0">
        <w:rPr>
          <w:color w:val="000000"/>
          <w:sz w:val="24"/>
          <w:szCs w:val="24"/>
        </w:rPr>
        <w:t xml:space="preserve">  </w:t>
      </w:r>
      <w:r w:rsidR="00666F67">
        <w:rPr>
          <w:color w:val="000000"/>
          <w:sz w:val="24"/>
          <w:szCs w:val="24"/>
          <w:lang w:val="ru-RU"/>
        </w:rPr>
        <w:t xml:space="preserve">        </w:t>
      </w:r>
      <w:r w:rsidRPr="00665CFB">
        <w:rPr>
          <w:color w:val="000000"/>
          <w:sz w:val="24"/>
          <w:szCs w:val="24"/>
        </w:rPr>
        <w:t>г. Нижневартовск</w:t>
      </w:r>
    </w:p>
    <w:p w:rsidR="00F12E41" w:rsidRPr="00665CFB" w:rsidP="00245181">
      <w:pPr>
        <w:ind w:right="-358" w:firstLine="540"/>
        <w:jc w:val="both"/>
      </w:pPr>
      <w:r w:rsidRPr="00665CFB">
        <w:t xml:space="preserve">Мировой судья </w:t>
      </w:r>
      <w:r w:rsidRPr="00665CFB">
        <w:t xml:space="preserve">судебного участка № 10 </w:t>
      </w:r>
      <w:r w:rsidRPr="00665CFB">
        <w:t>Нижневартовского</w:t>
      </w:r>
      <w:r w:rsidRPr="00665CFB">
        <w:t xml:space="preserve"> судебного района города окружного значения Нижневартовска ХМАО - Югры Полякова О.С.</w:t>
      </w:r>
      <w:r w:rsidR="00666F67">
        <w:t>, исполняющий обязанности мирового судьи судебного участка № 3 того же судебного района,</w:t>
      </w:r>
    </w:p>
    <w:p w:rsidR="004440CE" w:rsidRPr="00665CFB" w:rsidP="00245181">
      <w:pPr>
        <w:pStyle w:val="BodyTextIndent"/>
        <w:ind w:right="-358" w:firstLine="540"/>
        <w:jc w:val="both"/>
        <w:rPr>
          <w:b/>
          <w:color w:val="000000"/>
          <w:sz w:val="24"/>
          <w:szCs w:val="24"/>
        </w:rPr>
      </w:pPr>
      <w:r w:rsidRPr="00665CFB">
        <w:rPr>
          <w:color w:val="000000"/>
          <w:sz w:val="24"/>
          <w:szCs w:val="24"/>
        </w:rPr>
        <w:t>рассмотрев материалы по делу об администрати</w:t>
      </w:r>
      <w:r w:rsidRPr="00665CFB">
        <w:rPr>
          <w:color w:val="000000"/>
          <w:sz w:val="24"/>
          <w:szCs w:val="24"/>
        </w:rPr>
        <w:t>вном правонарушении в отношении:</w:t>
      </w:r>
    </w:p>
    <w:p w:rsidR="004801EE" w:rsidRPr="00665CFB" w:rsidP="00245181">
      <w:pPr>
        <w:pStyle w:val="BodyTextIndent"/>
        <w:ind w:right="-358" w:firstLine="54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lang w:val="ru-RU"/>
        </w:rPr>
        <w:t>Коваленко Олега Павловича</w:t>
      </w:r>
      <w:r w:rsidRPr="00665CFB" w:rsidR="004440CE">
        <w:rPr>
          <w:b/>
          <w:color w:val="000000"/>
          <w:sz w:val="24"/>
          <w:szCs w:val="24"/>
        </w:rPr>
        <w:t xml:space="preserve">, </w:t>
      </w:r>
      <w:r w:rsidRPr="00665CFB" w:rsidR="004440CE">
        <w:rPr>
          <w:color w:val="000000"/>
          <w:sz w:val="24"/>
          <w:szCs w:val="24"/>
        </w:rPr>
        <w:t>родивше</w:t>
      </w:r>
      <w:r w:rsidR="008A6346">
        <w:rPr>
          <w:color w:val="000000"/>
          <w:sz w:val="24"/>
          <w:szCs w:val="24"/>
          <w:lang w:val="ru-RU"/>
        </w:rPr>
        <w:t xml:space="preserve">гося </w:t>
      </w:r>
      <w:r>
        <w:rPr>
          <w:sz w:val="24"/>
          <w:szCs w:val="24"/>
        </w:rPr>
        <w:t>****</w:t>
      </w:r>
      <w:r w:rsidRPr="00665CFB" w:rsidR="004440CE">
        <w:rPr>
          <w:color w:val="000000"/>
          <w:sz w:val="24"/>
          <w:szCs w:val="24"/>
        </w:rPr>
        <w:t>года</w:t>
      </w:r>
      <w:r w:rsidR="00854AF0">
        <w:rPr>
          <w:color w:val="000000"/>
          <w:sz w:val="24"/>
          <w:szCs w:val="24"/>
          <w:lang w:val="ru-RU"/>
        </w:rPr>
        <w:t xml:space="preserve"> в </w:t>
      </w:r>
      <w:r>
        <w:rPr>
          <w:sz w:val="24"/>
          <w:szCs w:val="24"/>
        </w:rPr>
        <w:t>****</w:t>
      </w:r>
      <w:r w:rsidR="00DB19FD">
        <w:rPr>
          <w:color w:val="000000"/>
          <w:sz w:val="24"/>
          <w:szCs w:val="24"/>
          <w:lang w:val="ru-RU"/>
        </w:rPr>
        <w:t>,</w:t>
      </w:r>
      <w:r w:rsidR="008A6346">
        <w:rPr>
          <w:color w:val="000000"/>
          <w:sz w:val="24"/>
          <w:szCs w:val="24"/>
          <w:lang w:val="ru-RU"/>
        </w:rPr>
        <w:t xml:space="preserve"> </w:t>
      </w:r>
      <w:r w:rsidRPr="00665CFB" w:rsidR="004440CE">
        <w:rPr>
          <w:color w:val="000000"/>
          <w:sz w:val="24"/>
          <w:szCs w:val="24"/>
        </w:rPr>
        <w:t>проживающ</w:t>
      </w:r>
      <w:r w:rsidR="00DB19FD">
        <w:rPr>
          <w:color w:val="000000"/>
          <w:sz w:val="24"/>
          <w:szCs w:val="24"/>
          <w:lang w:val="ru-RU"/>
        </w:rPr>
        <w:t>его</w:t>
      </w:r>
      <w:r w:rsidRPr="00665CFB" w:rsidR="004440CE">
        <w:rPr>
          <w:color w:val="000000"/>
          <w:sz w:val="24"/>
          <w:szCs w:val="24"/>
        </w:rPr>
        <w:t xml:space="preserve"> по адресу: </w:t>
      </w:r>
      <w:r>
        <w:rPr>
          <w:sz w:val="24"/>
          <w:szCs w:val="24"/>
        </w:rPr>
        <w:t>********</w:t>
      </w:r>
      <w:r w:rsidR="00DB19FD">
        <w:rPr>
          <w:color w:val="000000"/>
          <w:sz w:val="24"/>
          <w:szCs w:val="24"/>
          <w:lang w:val="ru-RU"/>
        </w:rPr>
        <w:t xml:space="preserve">, </w:t>
      </w:r>
      <w:r w:rsidR="00666F67">
        <w:rPr>
          <w:color w:val="000000"/>
          <w:sz w:val="24"/>
          <w:szCs w:val="24"/>
          <w:lang w:val="ru-RU"/>
        </w:rPr>
        <w:t xml:space="preserve">паспорт: </w:t>
      </w:r>
      <w:r>
        <w:rPr>
          <w:sz w:val="24"/>
          <w:szCs w:val="24"/>
        </w:rPr>
        <w:t>****</w:t>
      </w:r>
      <w:r w:rsidR="008A6346">
        <w:rPr>
          <w:color w:val="000000"/>
          <w:sz w:val="24"/>
          <w:szCs w:val="24"/>
          <w:lang w:val="ru-RU"/>
        </w:rPr>
        <w:t xml:space="preserve">,  </w:t>
      </w:r>
    </w:p>
    <w:p w:rsidR="004440CE" w:rsidRPr="00665CFB" w:rsidP="00245181">
      <w:pPr>
        <w:pStyle w:val="BodyTextIndent"/>
        <w:ind w:right="-358" w:firstLine="540"/>
        <w:jc w:val="both"/>
        <w:rPr>
          <w:b/>
          <w:bCs/>
          <w:color w:val="000000"/>
          <w:sz w:val="24"/>
          <w:szCs w:val="24"/>
        </w:rPr>
      </w:pPr>
      <w:r w:rsidRPr="00665CFB">
        <w:rPr>
          <w:color w:val="000000"/>
          <w:sz w:val="24"/>
          <w:szCs w:val="24"/>
        </w:rPr>
        <w:t xml:space="preserve">  </w:t>
      </w:r>
    </w:p>
    <w:p w:rsidR="004440CE" w:rsidRPr="00665CFB" w:rsidP="00245181">
      <w:pPr>
        <w:ind w:right="-358" w:firstLine="540"/>
        <w:jc w:val="center"/>
        <w:rPr>
          <w:color w:val="000000"/>
        </w:rPr>
      </w:pPr>
      <w:r w:rsidRPr="00665CFB">
        <w:rPr>
          <w:color w:val="000000"/>
        </w:rPr>
        <w:t>УСТАНОВИЛ:</w:t>
      </w:r>
    </w:p>
    <w:p w:rsidR="003B350D" w:rsidRPr="00665CFB" w:rsidP="00245181">
      <w:pPr>
        <w:ind w:right="-358" w:firstLine="540"/>
        <w:jc w:val="center"/>
        <w:rPr>
          <w:color w:val="000000"/>
        </w:rPr>
      </w:pPr>
    </w:p>
    <w:p w:rsidR="00DB19FD" w:rsidRPr="00DB19FD" w:rsidP="00245181">
      <w:pPr>
        <w:pStyle w:val="BodyTextIndent"/>
        <w:tabs>
          <w:tab w:val="left" w:pos="4820"/>
        </w:tabs>
        <w:ind w:right="-358" w:firstLine="54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Коваленко</w:t>
      </w:r>
      <w:r>
        <w:rPr>
          <w:color w:val="000000"/>
          <w:sz w:val="24"/>
          <w:szCs w:val="24"/>
          <w:lang w:val="ru-RU"/>
        </w:rPr>
        <w:t xml:space="preserve"> О.П</w:t>
      </w:r>
      <w:r w:rsidR="008A6346">
        <w:rPr>
          <w:color w:val="000000"/>
          <w:sz w:val="24"/>
          <w:szCs w:val="24"/>
          <w:lang w:val="ru-RU"/>
        </w:rPr>
        <w:t xml:space="preserve">. </w:t>
      </w:r>
      <w:r>
        <w:rPr>
          <w:color w:val="000000"/>
          <w:sz w:val="24"/>
          <w:szCs w:val="24"/>
          <w:lang w:val="ru-RU"/>
        </w:rPr>
        <w:t>20.05.2026</w:t>
      </w:r>
      <w:r w:rsidRPr="00665CFB" w:rsidR="004440CE">
        <w:rPr>
          <w:color w:val="000000"/>
          <w:sz w:val="24"/>
          <w:szCs w:val="24"/>
        </w:rPr>
        <w:t xml:space="preserve"> в </w:t>
      </w:r>
      <w:r>
        <w:rPr>
          <w:color w:val="000000"/>
          <w:sz w:val="24"/>
          <w:szCs w:val="24"/>
          <w:lang w:val="ru-RU"/>
        </w:rPr>
        <w:t>09</w:t>
      </w:r>
      <w:r w:rsidRPr="00665CFB" w:rsidR="00B95BE4">
        <w:rPr>
          <w:color w:val="000000"/>
          <w:sz w:val="24"/>
          <w:szCs w:val="24"/>
          <w:lang w:val="ru-RU"/>
        </w:rPr>
        <w:t xml:space="preserve"> </w:t>
      </w:r>
      <w:r w:rsidRPr="00665CFB" w:rsidR="004440CE">
        <w:rPr>
          <w:color w:val="000000"/>
          <w:sz w:val="24"/>
          <w:szCs w:val="24"/>
        </w:rPr>
        <w:t xml:space="preserve">час </w:t>
      </w:r>
      <w:r>
        <w:rPr>
          <w:color w:val="000000"/>
          <w:sz w:val="24"/>
          <w:szCs w:val="24"/>
          <w:lang w:val="ru-RU"/>
        </w:rPr>
        <w:t>36</w:t>
      </w:r>
      <w:r w:rsidRPr="00665CFB" w:rsidR="00345B03">
        <w:rPr>
          <w:color w:val="000000"/>
          <w:sz w:val="24"/>
          <w:szCs w:val="24"/>
        </w:rPr>
        <w:t xml:space="preserve"> </w:t>
      </w:r>
      <w:r w:rsidRPr="00665CFB" w:rsidR="004440CE">
        <w:rPr>
          <w:color w:val="000000"/>
          <w:sz w:val="24"/>
          <w:szCs w:val="24"/>
        </w:rPr>
        <w:t>мин</w:t>
      </w:r>
      <w:r w:rsidRPr="00665CFB" w:rsidR="00714916">
        <w:rPr>
          <w:color w:val="000000"/>
          <w:sz w:val="24"/>
          <w:szCs w:val="24"/>
        </w:rPr>
        <w:t xml:space="preserve"> </w:t>
      </w:r>
      <w:r w:rsidRPr="00665CFB" w:rsidR="004440CE">
        <w:rPr>
          <w:color w:val="000000"/>
          <w:sz w:val="24"/>
          <w:szCs w:val="24"/>
        </w:rPr>
        <w:t>на</w:t>
      </w:r>
      <w:r w:rsidRPr="00665CFB" w:rsidR="00975A9A">
        <w:rPr>
          <w:color w:val="000000"/>
          <w:sz w:val="24"/>
          <w:szCs w:val="24"/>
          <w:lang w:val="ru-RU"/>
        </w:rPr>
        <w:t xml:space="preserve"> ул.</w:t>
      </w:r>
      <w:r w:rsidR="008A6346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>Нефтяников</w:t>
      </w:r>
      <w:r w:rsidR="008A6346">
        <w:rPr>
          <w:color w:val="000000"/>
          <w:sz w:val="24"/>
          <w:szCs w:val="24"/>
          <w:lang w:val="ru-RU"/>
        </w:rPr>
        <w:t xml:space="preserve"> д</w:t>
      </w:r>
      <w:r>
        <w:rPr>
          <w:color w:val="000000"/>
          <w:sz w:val="24"/>
          <w:szCs w:val="24"/>
          <w:lang w:val="ru-RU"/>
        </w:rPr>
        <w:t>. 23</w:t>
      </w:r>
      <w:r w:rsidRPr="00665CFB" w:rsidR="00975A9A">
        <w:rPr>
          <w:color w:val="000000"/>
          <w:sz w:val="24"/>
          <w:szCs w:val="24"/>
          <w:lang w:val="ru-RU"/>
        </w:rPr>
        <w:t xml:space="preserve"> в г. Нижневартовск, </w:t>
      </w:r>
      <w:r w:rsidRPr="00665CFB" w:rsidR="004440CE">
        <w:rPr>
          <w:color w:val="000000"/>
          <w:sz w:val="24"/>
          <w:szCs w:val="24"/>
        </w:rPr>
        <w:t>управляя автомобилем «</w:t>
      </w:r>
      <w:r>
        <w:rPr>
          <w:color w:val="000000"/>
          <w:sz w:val="24"/>
          <w:szCs w:val="24"/>
          <w:lang w:val="ru-RU"/>
        </w:rPr>
        <w:t xml:space="preserve">Дэу </w:t>
      </w:r>
      <w:r>
        <w:rPr>
          <w:color w:val="000000"/>
          <w:sz w:val="24"/>
          <w:szCs w:val="24"/>
          <w:lang w:val="ru-RU"/>
        </w:rPr>
        <w:t>Матиз</w:t>
      </w:r>
      <w:r w:rsidRPr="00665CFB" w:rsidR="004440CE">
        <w:rPr>
          <w:color w:val="000000"/>
          <w:sz w:val="24"/>
          <w:szCs w:val="24"/>
        </w:rPr>
        <w:t xml:space="preserve">», государственный регистрационный </w:t>
      </w:r>
      <w:r w:rsidRPr="00665CFB" w:rsidR="004440CE">
        <w:rPr>
          <w:color w:val="000000"/>
          <w:sz w:val="24"/>
          <w:szCs w:val="24"/>
        </w:rPr>
        <w:t xml:space="preserve">номер </w:t>
      </w:r>
      <w:r w:rsidRPr="00665CFB" w:rsidR="00665CFB">
        <w:rPr>
          <w:color w:val="000000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*</w:t>
      </w:r>
      <w:r>
        <w:rPr>
          <w:sz w:val="24"/>
          <w:szCs w:val="24"/>
        </w:rPr>
        <w:t>***</w:t>
      </w:r>
      <w:r w:rsidRPr="00665CFB" w:rsidR="00B95BE4">
        <w:rPr>
          <w:color w:val="000000"/>
          <w:sz w:val="24"/>
          <w:szCs w:val="24"/>
          <w:lang w:val="ru-RU"/>
        </w:rPr>
        <w:t>,</w:t>
      </w:r>
      <w:r w:rsidRPr="00665CFB" w:rsidR="004440CE">
        <w:rPr>
          <w:color w:val="000000"/>
          <w:sz w:val="24"/>
          <w:szCs w:val="24"/>
        </w:rPr>
        <w:t xml:space="preserve"> в нарушение п. </w:t>
      </w:r>
      <w:r>
        <w:rPr>
          <w:color w:val="000000"/>
          <w:sz w:val="24"/>
          <w:szCs w:val="24"/>
          <w:lang w:val="ru-RU"/>
        </w:rPr>
        <w:t xml:space="preserve">9.1 </w:t>
      </w:r>
      <w:r w:rsidRPr="00665CFB" w:rsidR="004440CE">
        <w:rPr>
          <w:color w:val="000000"/>
          <w:sz w:val="24"/>
          <w:szCs w:val="24"/>
        </w:rPr>
        <w:t>Правил дорожного движения РФ</w:t>
      </w:r>
      <w:r>
        <w:rPr>
          <w:color w:val="000000"/>
          <w:sz w:val="24"/>
          <w:szCs w:val="24"/>
          <w:lang w:val="ru-RU"/>
        </w:rPr>
        <w:t xml:space="preserve"> осуществл</w:t>
      </w:r>
      <w:r w:rsidR="00666F67">
        <w:rPr>
          <w:color w:val="000000"/>
          <w:sz w:val="24"/>
          <w:szCs w:val="24"/>
          <w:lang w:val="ru-RU"/>
        </w:rPr>
        <w:t>ял</w:t>
      </w:r>
      <w:r>
        <w:rPr>
          <w:color w:val="000000"/>
          <w:sz w:val="24"/>
          <w:szCs w:val="24"/>
          <w:lang w:val="ru-RU"/>
        </w:rPr>
        <w:t xml:space="preserve"> движение по полосе, предназначенной для встречного движения в зоне действия горизонтальной дорожной разметки 1.3</w:t>
      </w:r>
      <w:r w:rsidR="0095214F">
        <w:rPr>
          <w:color w:val="000000"/>
          <w:sz w:val="24"/>
          <w:szCs w:val="24"/>
          <w:lang w:val="ru-RU"/>
        </w:rPr>
        <w:t>, разделяющей транспортные потоки противоположных направлений</w:t>
      </w:r>
      <w:r w:rsidR="00245181">
        <w:rPr>
          <w:color w:val="000000"/>
          <w:sz w:val="24"/>
          <w:szCs w:val="24"/>
          <w:lang w:val="ru-RU"/>
        </w:rPr>
        <w:t>.</w:t>
      </w:r>
      <w:r>
        <w:rPr>
          <w:color w:val="000000"/>
          <w:sz w:val="24"/>
          <w:szCs w:val="24"/>
          <w:lang w:val="ru-RU"/>
        </w:rPr>
        <w:t xml:space="preserve"> </w:t>
      </w:r>
    </w:p>
    <w:p w:rsidR="0095214F" w:rsidRPr="00377B57" w:rsidP="00377B57">
      <w:pPr>
        <w:ind w:right="-381" w:firstLine="567"/>
        <w:jc w:val="both"/>
        <w:rPr>
          <w:bCs/>
          <w:lang w:eastAsia="ru-RU"/>
        </w:rPr>
      </w:pPr>
      <w:r w:rsidRPr="00377B57">
        <w:t>Коваленко О.П</w:t>
      </w:r>
      <w:r w:rsidRPr="00377B57">
        <w:rPr>
          <w:bCs/>
        </w:rPr>
        <w:t xml:space="preserve">. </w:t>
      </w:r>
      <w:r w:rsidRPr="00377B57" w:rsidR="00377B57">
        <w:rPr>
          <w:bCs/>
        </w:rPr>
        <w:t>при</w:t>
      </w:r>
      <w:r w:rsidRPr="00377B57">
        <w:rPr>
          <w:bCs/>
        </w:rPr>
        <w:t xml:space="preserve"> рассмотрени</w:t>
      </w:r>
      <w:r w:rsidRPr="00377B57" w:rsidR="00377B57">
        <w:rPr>
          <w:bCs/>
        </w:rPr>
        <w:t>и</w:t>
      </w:r>
      <w:r w:rsidRPr="00377B57">
        <w:rPr>
          <w:bCs/>
        </w:rPr>
        <w:t xml:space="preserve"> материал</w:t>
      </w:r>
      <w:r w:rsidRPr="00377B57" w:rsidR="00377B57">
        <w:rPr>
          <w:bCs/>
        </w:rPr>
        <w:t>а свою вину не признал, пояснил, что он выезжал со двора на проезжую часть с поворотом налево</w:t>
      </w:r>
      <w:r w:rsidR="00377B57">
        <w:rPr>
          <w:bCs/>
        </w:rPr>
        <w:t>, по встречной полосе движения он не ехал.</w:t>
      </w:r>
      <w:r w:rsidRPr="00377B57" w:rsidR="00377B57">
        <w:rPr>
          <w:bCs/>
        </w:rPr>
        <w:t xml:space="preserve"> </w:t>
      </w:r>
    </w:p>
    <w:p w:rsidR="004440CE" w:rsidRPr="00665CFB" w:rsidP="00245181">
      <w:pPr>
        <w:pStyle w:val="BodyTextIndent"/>
        <w:tabs>
          <w:tab w:val="left" w:pos="4820"/>
        </w:tabs>
        <w:ind w:right="-358" w:firstLine="540"/>
        <w:jc w:val="both"/>
        <w:rPr>
          <w:color w:val="000000"/>
          <w:sz w:val="24"/>
          <w:szCs w:val="24"/>
        </w:rPr>
      </w:pPr>
      <w:r w:rsidRPr="00665CFB">
        <w:rPr>
          <w:color w:val="000000"/>
          <w:sz w:val="24"/>
          <w:szCs w:val="24"/>
        </w:rPr>
        <w:t xml:space="preserve">Мировой судья, исследовав  доказательства по делу: </w:t>
      </w:r>
    </w:p>
    <w:p w:rsidR="004440CE" w:rsidRPr="00665CFB" w:rsidP="00245181">
      <w:pPr>
        <w:pStyle w:val="BodyTextIndent"/>
        <w:tabs>
          <w:tab w:val="left" w:pos="4820"/>
        </w:tabs>
        <w:ind w:right="-358" w:firstLine="540"/>
        <w:jc w:val="both"/>
        <w:rPr>
          <w:color w:val="000000"/>
          <w:sz w:val="24"/>
          <w:szCs w:val="24"/>
        </w:rPr>
      </w:pPr>
      <w:r w:rsidRPr="00665CFB">
        <w:rPr>
          <w:color w:val="000000"/>
          <w:sz w:val="24"/>
          <w:szCs w:val="24"/>
        </w:rPr>
        <w:t xml:space="preserve">- протокол об административном правонарушении </w:t>
      </w:r>
      <w:r w:rsidRPr="00665CFB" w:rsidR="00AE4B27">
        <w:rPr>
          <w:color w:val="000000"/>
          <w:sz w:val="24"/>
          <w:szCs w:val="24"/>
        </w:rPr>
        <w:t xml:space="preserve">86 </w:t>
      </w:r>
      <w:r w:rsidRPr="00665CFB" w:rsidR="00F12E41">
        <w:rPr>
          <w:color w:val="000000"/>
          <w:sz w:val="24"/>
          <w:szCs w:val="24"/>
          <w:lang w:val="ru-RU"/>
        </w:rPr>
        <w:t xml:space="preserve">ХМ </w:t>
      </w:r>
      <w:r w:rsidR="0095214F">
        <w:rPr>
          <w:color w:val="000000"/>
          <w:sz w:val="24"/>
          <w:szCs w:val="24"/>
          <w:lang w:val="ru-RU"/>
        </w:rPr>
        <w:t>652992 от 20.05.2026</w:t>
      </w:r>
      <w:r w:rsidRPr="00665CFB">
        <w:rPr>
          <w:color w:val="000000"/>
          <w:sz w:val="24"/>
          <w:szCs w:val="24"/>
        </w:rPr>
        <w:t>;</w:t>
      </w:r>
    </w:p>
    <w:p w:rsidR="00B163CB" w:rsidP="00245181">
      <w:pPr>
        <w:pStyle w:val="BodyTextIndent"/>
        <w:tabs>
          <w:tab w:val="left" w:pos="4820"/>
        </w:tabs>
        <w:ind w:right="-358" w:firstLine="540"/>
        <w:jc w:val="both"/>
        <w:rPr>
          <w:color w:val="000000"/>
          <w:sz w:val="24"/>
          <w:szCs w:val="24"/>
          <w:lang w:val="ru-RU"/>
        </w:rPr>
      </w:pPr>
      <w:r w:rsidRPr="00665CFB">
        <w:rPr>
          <w:color w:val="000000"/>
          <w:sz w:val="24"/>
          <w:szCs w:val="24"/>
          <w:lang w:val="ru-RU"/>
        </w:rPr>
        <w:t xml:space="preserve">- </w:t>
      </w:r>
      <w:r w:rsidRPr="00665CFB">
        <w:rPr>
          <w:color w:val="000000"/>
          <w:sz w:val="24"/>
          <w:szCs w:val="24"/>
          <w:lang w:val="ru-RU"/>
        </w:rPr>
        <w:t xml:space="preserve">рапорт  </w:t>
      </w:r>
      <w:r w:rsidR="003D534F">
        <w:rPr>
          <w:color w:val="000000"/>
          <w:sz w:val="24"/>
          <w:szCs w:val="24"/>
          <w:lang w:val="ru-RU"/>
        </w:rPr>
        <w:t>И</w:t>
      </w:r>
      <w:r w:rsidRPr="00665CFB">
        <w:rPr>
          <w:color w:val="000000"/>
          <w:sz w:val="24"/>
          <w:szCs w:val="24"/>
          <w:lang w:val="ru-RU"/>
        </w:rPr>
        <w:t>ДПС</w:t>
      </w:r>
      <w:r w:rsidRPr="00665CFB">
        <w:rPr>
          <w:color w:val="000000"/>
          <w:sz w:val="24"/>
          <w:szCs w:val="24"/>
          <w:lang w:val="ru-RU"/>
        </w:rPr>
        <w:t xml:space="preserve"> ГИБДД УМВД России</w:t>
      </w:r>
      <w:r w:rsidRPr="00665CFB">
        <w:rPr>
          <w:color w:val="000000"/>
          <w:sz w:val="24"/>
          <w:szCs w:val="24"/>
          <w:lang w:val="ru-RU"/>
        </w:rPr>
        <w:t xml:space="preserve"> по ХМАО-Югре от </w:t>
      </w:r>
      <w:r w:rsidR="0095214F">
        <w:rPr>
          <w:color w:val="000000"/>
          <w:sz w:val="24"/>
          <w:szCs w:val="24"/>
          <w:lang w:val="ru-RU"/>
        </w:rPr>
        <w:t>20.05.2026</w:t>
      </w:r>
      <w:r w:rsidRPr="00665CFB">
        <w:rPr>
          <w:color w:val="000000"/>
          <w:sz w:val="24"/>
          <w:szCs w:val="24"/>
          <w:lang w:val="ru-RU"/>
        </w:rPr>
        <w:t>;</w:t>
      </w:r>
    </w:p>
    <w:p w:rsidR="00245181" w:rsidP="00245181">
      <w:pPr>
        <w:pStyle w:val="BodyTextIndent"/>
        <w:tabs>
          <w:tab w:val="left" w:pos="4820"/>
        </w:tabs>
        <w:ind w:right="-358" w:firstLine="540"/>
        <w:jc w:val="both"/>
        <w:rPr>
          <w:color w:val="000000"/>
        </w:rPr>
      </w:pPr>
      <w:r>
        <w:rPr>
          <w:color w:val="000000"/>
          <w:sz w:val="24"/>
          <w:szCs w:val="24"/>
          <w:lang w:val="ru-RU"/>
        </w:rPr>
        <w:t xml:space="preserve">- </w:t>
      </w:r>
      <w:r>
        <w:rPr>
          <w:color w:val="000000"/>
          <w:sz w:val="24"/>
          <w:szCs w:val="24"/>
          <w:lang w:val="ru-RU"/>
        </w:rPr>
        <w:t>видеофиксацию</w:t>
      </w:r>
      <w:r>
        <w:rPr>
          <w:color w:val="000000"/>
          <w:sz w:val="24"/>
          <w:szCs w:val="24"/>
          <w:lang w:val="ru-RU"/>
        </w:rPr>
        <w:t>,</w:t>
      </w:r>
      <w:r w:rsidRPr="00245181">
        <w:rPr>
          <w:color w:val="000000"/>
        </w:rPr>
        <w:t xml:space="preserve"> </w:t>
      </w:r>
    </w:p>
    <w:p w:rsidR="0095214F" w:rsidP="00245181">
      <w:pPr>
        <w:pStyle w:val="BodyTextIndent"/>
        <w:tabs>
          <w:tab w:val="left" w:pos="4820"/>
        </w:tabs>
        <w:ind w:right="-358" w:firstLine="54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- проект организации дорожного движения,</w:t>
      </w:r>
    </w:p>
    <w:p w:rsidR="0095214F" w:rsidP="00245181">
      <w:pPr>
        <w:pStyle w:val="BodyTextIndent"/>
        <w:tabs>
          <w:tab w:val="left" w:pos="4820"/>
        </w:tabs>
        <w:ind w:right="-358" w:firstLine="54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- карточку операций с ВУ,</w:t>
      </w:r>
    </w:p>
    <w:p w:rsidR="00245181" w:rsidP="00245181">
      <w:pPr>
        <w:pStyle w:val="BodyTextIndent"/>
        <w:tabs>
          <w:tab w:val="left" w:pos="4820"/>
        </w:tabs>
        <w:ind w:right="-358" w:firstLine="54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 реестр правонарушений, </w:t>
      </w:r>
    </w:p>
    <w:p w:rsidR="004440CE" w:rsidRPr="00245181" w:rsidP="00245181">
      <w:pPr>
        <w:pStyle w:val="BodyTextIndent"/>
        <w:tabs>
          <w:tab w:val="left" w:pos="4820"/>
        </w:tabs>
        <w:ind w:right="-358" w:firstLine="54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 справку, </w:t>
      </w:r>
      <w:r w:rsidRPr="00FF0EE1">
        <w:rPr>
          <w:color w:val="000000"/>
          <w:sz w:val="24"/>
          <w:szCs w:val="24"/>
          <w:lang w:val="ru-RU"/>
        </w:rPr>
        <w:t>что согласно сведений базы данных ФИС ГИБДД-</w:t>
      </w:r>
      <w:r w:rsidRPr="00FF0EE1">
        <w:rPr>
          <w:color w:val="000000"/>
          <w:sz w:val="24"/>
          <w:szCs w:val="24"/>
          <w:lang w:val="ru-RU"/>
        </w:rPr>
        <w:t xml:space="preserve">М  </w:t>
      </w:r>
      <w:r w:rsidRPr="0095214F" w:rsidR="0095214F">
        <w:rPr>
          <w:color w:val="000000"/>
          <w:sz w:val="24"/>
          <w:szCs w:val="24"/>
        </w:rPr>
        <w:t>Коваленко</w:t>
      </w:r>
      <w:r w:rsidRPr="0095214F" w:rsidR="0095214F">
        <w:rPr>
          <w:color w:val="000000"/>
          <w:sz w:val="24"/>
          <w:szCs w:val="24"/>
        </w:rPr>
        <w:t xml:space="preserve"> О.П</w:t>
      </w:r>
      <w:r>
        <w:rPr>
          <w:color w:val="000000"/>
          <w:sz w:val="24"/>
          <w:szCs w:val="24"/>
          <w:lang w:val="ru-RU"/>
        </w:rPr>
        <w:t xml:space="preserve">. </w:t>
      </w:r>
      <w:r w:rsidRPr="00FF0EE1">
        <w:rPr>
          <w:color w:val="000000"/>
          <w:sz w:val="24"/>
          <w:szCs w:val="24"/>
          <w:lang w:val="ru-RU"/>
        </w:rPr>
        <w:t>к административной отве</w:t>
      </w:r>
      <w:r>
        <w:rPr>
          <w:color w:val="000000"/>
          <w:sz w:val="24"/>
          <w:szCs w:val="24"/>
          <w:lang w:val="ru-RU"/>
        </w:rPr>
        <w:t xml:space="preserve">тственности по ст. </w:t>
      </w:r>
      <w:r>
        <w:rPr>
          <w:color w:val="000000"/>
          <w:sz w:val="24"/>
          <w:szCs w:val="24"/>
          <w:lang w:val="ru-RU"/>
        </w:rPr>
        <w:t>12.15 ч.4</w:t>
      </w:r>
      <w:r w:rsidRPr="00FF0EE1">
        <w:rPr>
          <w:color w:val="000000"/>
          <w:sz w:val="24"/>
          <w:szCs w:val="24"/>
          <w:lang w:val="ru-RU"/>
        </w:rPr>
        <w:t xml:space="preserve"> </w:t>
      </w:r>
      <w:r w:rsidRPr="00FF0EE1">
        <w:rPr>
          <w:color w:val="000000"/>
          <w:sz w:val="24"/>
          <w:szCs w:val="24"/>
        </w:rPr>
        <w:t>Кодекса РФ об АП</w:t>
      </w:r>
      <w:r w:rsidRPr="00FF0EE1">
        <w:rPr>
          <w:color w:val="000000"/>
          <w:sz w:val="24"/>
          <w:szCs w:val="24"/>
          <w:lang w:val="ru-RU"/>
        </w:rPr>
        <w:t xml:space="preserve">, ст. 264.2 УК РФ не привлекался, </w:t>
      </w:r>
      <w:r w:rsidRPr="00665CFB">
        <w:rPr>
          <w:color w:val="000000"/>
          <w:sz w:val="24"/>
          <w:szCs w:val="24"/>
        </w:rPr>
        <w:t>приходит к следующему.</w:t>
      </w:r>
    </w:p>
    <w:p w:rsidR="004440CE" w:rsidRPr="00665CFB" w:rsidP="00245181">
      <w:pPr>
        <w:ind w:right="-358" w:firstLine="540"/>
        <w:jc w:val="both"/>
        <w:rPr>
          <w:color w:val="000000"/>
        </w:rPr>
      </w:pPr>
      <w:r w:rsidRPr="00665CFB">
        <w:rPr>
          <w:color w:val="000000"/>
        </w:rPr>
        <w:t xml:space="preserve">Диспозицией ч. 4 ст.12.15 Кодекса РФ об АП предусмотрена административная ответственность за Выезд в нарушение </w:t>
      </w:r>
      <w:hyperlink r:id="rId5" w:history="1">
        <w:r w:rsidRPr="00665CFB">
          <w:rPr>
            <w:rStyle w:val="Hyperlink"/>
          </w:rPr>
          <w:t>Правил</w:t>
        </w:r>
      </w:hyperlink>
      <w:r w:rsidRPr="00665CFB">
        <w:rPr>
          <w:color w:val="000000"/>
        </w:rPr>
        <w:t xml:space="preserve"> дорожного движе</w:t>
      </w:r>
      <w:r w:rsidRPr="00665CFB">
        <w:rPr>
          <w:color w:val="000000"/>
        </w:rPr>
        <w:t>ния на полосу, предназначенную для встречного движения, либо на трамвайные пути встречного направления, за исключением случаев, предусмотренных ч.3 ст.12.15 Кодекса РФ об АП.</w:t>
      </w:r>
    </w:p>
    <w:p w:rsidR="004440CE" w:rsidRPr="00B234B5" w:rsidP="00245181">
      <w:pPr>
        <w:ind w:right="-358" w:firstLine="540"/>
        <w:jc w:val="both"/>
        <w:rPr>
          <w:color w:val="000000"/>
        </w:rPr>
      </w:pPr>
      <w:r w:rsidRPr="00665CFB">
        <w:rPr>
          <w:color w:val="000000"/>
        </w:rPr>
        <w:t xml:space="preserve">В силу п. </w:t>
      </w:r>
      <w:r w:rsidRPr="00665CFB" w:rsidR="00683F72">
        <w:rPr>
          <w:color w:val="000000"/>
        </w:rPr>
        <w:t>9.</w:t>
      </w:r>
      <w:r w:rsidR="00B234B5">
        <w:rPr>
          <w:color w:val="000000"/>
        </w:rPr>
        <w:t>1</w:t>
      </w:r>
      <w:r w:rsidRPr="00665CFB">
        <w:rPr>
          <w:color w:val="000000"/>
        </w:rPr>
        <w:t xml:space="preserve"> ПДД РФ </w:t>
      </w:r>
      <w:r w:rsidRPr="00B234B5" w:rsidR="00B234B5">
        <w:t>определяет количество полос движения</w:t>
      </w:r>
      <w:r w:rsidRPr="00B234B5" w:rsidR="00B234B5">
        <w:rPr>
          <w:color w:val="0A0A0A"/>
          <w:shd w:val="clear" w:color="auto" w:fill="FFFFFF"/>
        </w:rPr>
        <w:t>: оно устанавливается разметкой и знаками. При их отсутствии водители определяют полосы самостоятельно, учитывая ширину дороги, габариты ТС и безопасные интервалы. На дорогах с двусторонним движением без разметки половина ширины проезжей части считается встречной</w:t>
      </w:r>
      <w:r w:rsidRPr="00B234B5" w:rsidR="00683F72">
        <w:rPr>
          <w:color w:val="000000"/>
        </w:rPr>
        <w:t xml:space="preserve">. </w:t>
      </w:r>
    </w:p>
    <w:p w:rsidR="00ED3845" w:rsidRPr="00665CFB" w:rsidP="00245181">
      <w:pPr>
        <w:pStyle w:val="BodyTextIndent"/>
        <w:tabs>
          <w:tab w:val="left" w:pos="4820"/>
        </w:tabs>
        <w:ind w:right="-358" w:firstLine="540"/>
        <w:jc w:val="both"/>
        <w:rPr>
          <w:color w:val="000000"/>
          <w:sz w:val="24"/>
          <w:szCs w:val="24"/>
        </w:rPr>
      </w:pPr>
      <w:r w:rsidRPr="00665CFB">
        <w:rPr>
          <w:color w:val="000000"/>
          <w:sz w:val="24"/>
          <w:szCs w:val="24"/>
          <w:lang w:val="ru-RU"/>
        </w:rPr>
        <w:t xml:space="preserve">Как разъяснено в п. 15 </w:t>
      </w:r>
      <w:r w:rsidRPr="00665CFB">
        <w:rPr>
          <w:color w:val="000000"/>
          <w:sz w:val="24"/>
          <w:szCs w:val="24"/>
        </w:rPr>
        <w:t>Постановлени</w:t>
      </w:r>
      <w:r w:rsidRPr="00665CFB">
        <w:rPr>
          <w:color w:val="000000"/>
          <w:sz w:val="24"/>
          <w:szCs w:val="24"/>
          <w:lang w:val="ru-RU"/>
        </w:rPr>
        <w:t>я</w:t>
      </w:r>
      <w:r w:rsidRPr="00665CFB">
        <w:rPr>
          <w:color w:val="000000"/>
          <w:sz w:val="24"/>
          <w:szCs w:val="24"/>
        </w:rPr>
        <w:t xml:space="preserve"> Пленума Верховного Суда Российской Федерации от 25 июня 2019 г. N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</w:t>
      </w:r>
      <w:r w:rsidRPr="00665CFB">
        <w:rPr>
          <w:color w:val="000000"/>
          <w:sz w:val="24"/>
          <w:szCs w:val="24"/>
        </w:rPr>
        <w:t xml:space="preserve">сийской Федерации об административных правонарушениях" </w:t>
      </w:r>
      <w:r w:rsidRPr="00665CFB">
        <w:rPr>
          <w:color w:val="000000"/>
          <w:sz w:val="24"/>
          <w:szCs w:val="24"/>
          <w:lang w:val="ru-RU"/>
        </w:rPr>
        <w:t>д</w:t>
      </w:r>
      <w:r w:rsidRPr="00665CFB">
        <w:rPr>
          <w:color w:val="000000"/>
          <w:sz w:val="24"/>
          <w:szCs w:val="24"/>
        </w:rPr>
        <w:t>ействия</w:t>
      </w:r>
      <w:r w:rsidRPr="00665CFB">
        <w:rPr>
          <w:color w:val="000000"/>
          <w:sz w:val="24"/>
          <w:szCs w:val="24"/>
        </w:rPr>
        <w:t xml:space="preserve">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</w:t>
      </w:r>
      <w:r w:rsidRPr="00665CFB">
        <w:rPr>
          <w:color w:val="000000"/>
          <w:sz w:val="24"/>
          <w:szCs w:val="24"/>
        </w:rPr>
        <w:t xml:space="preserve"> направления (за исключением случаев объезда препятствия (пункт 1.2 ПДД РФ), которые квалифицируются по части 3 данной статьи), подлежат квалификации по части 4 статьи 12.15 КоАП РФ.</w:t>
      </w:r>
    </w:p>
    <w:p w:rsidR="00377B57" w:rsidP="00245181">
      <w:pPr>
        <w:pStyle w:val="BodyTextIndent"/>
        <w:tabs>
          <w:tab w:val="left" w:pos="4820"/>
        </w:tabs>
        <w:ind w:right="-358" w:firstLine="540"/>
        <w:jc w:val="both"/>
        <w:rPr>
          <w:color w:val="000000"/>
          <w:sz w:val="24"/>
          <w:szCs w:val="24"/>
        </w:rPr>
      </w:pPr>
      <w:r w:rsidRPr="00665CFB">
        <w:rPr>
          <w:color w:val="000000"/>
          <w:sz w:val="24"/>
          <w:szCs w:val="24"/>
        </w:rPr>
        <w:t xml:space="preserve">Факт </w:t>
      </w:r>
      <w:r w:rsidRPr="00665CFB" w:rsidR="00683F72">
        <w:rPr>
          <w:color w:val="000000"/>
          <w:sz w:val="24"/>
          <w:szCs w:val="24"/>
        </w:rPr>
        <w:t xml:space="preserve">выезда </w:t>
      </w:r>
      <w:r w:rsidRPr="0095214F" w:rsidR="0095214F">
        <w:rPr>
          <w:color w:val="000000"/>
          <w:sz w:val="24"/>
          <w:szCs w:val="24"/>
        </w:rPr>
        <w:t>Коваленко О.П</w:t>
      </w:r>
      <w:r w:rsidR="00245181">
        <w:rPr>
          <w:color w:val="000000"/>
          <w:sz w:val="24"/>
          <w:szCs w:val="24"/>
          <w:lang w:val="ru-RU"/>
        </w:rPr>
        <w:t xml:space="preserve">. </w:t>
      </w:r>
      <w:r w:rsidRPr="00665CFB" w:rsidR="00683F72">
        <w:rPr>
          <w:color w:val="000000"/>
          <w:sz w:val="24"/>
          <w:szCs w:val="24"/>
        </w:rPr>
        <w:t>в нарушение П</w:t>
      </w:r>
      <w:r w:rsidRPr="00665CFB" w:rsidR="004801EE">
        <w:rPr>
          <w:color w:val="000000"/>
          <w:sz w:val="24"/>
          <w:szCs w:val="24"/>
        </w:rPr>
        <w:t xml:space="preserve">ДД </w:t>
      </w:r>
      <w:r w:rsidRPr="00665CFB" w:rsidR="00683F72">
        <w:rPr>
          <w:color w:val="000000"/>
          <w:sz w:val="24"/>
          <w:szCs w:val="24"/>
        </w:rPr>
        <w:t xml:space="preserve"> </w:t>
      </w:r>
      <w:r w:rsidRPr="00665CFB">
        <w:rPr>
          <w:color w:val="000000"/>
          <w:sz w:val="24"/>
          <w:szCs w:val="24"/>
        </w:rPr>
        <w:t>на сторону дороги, предназнач</w:t>
      </w:r>
      <w:r w:rsidRPr="00665CFB">
        <w:rPr>
          <w:color w:val="000000"/>
          <w:sz w:val="24"/>
          <w:szCs w:val="24"/>
        </w:rPr>
        <w:t xml:space="preserve">енную для встречного движения подтверждается имеющимися в материалах дела непротиворечивыми, последовательными, соответствующими критерию относимости и допустимости доказательствами (протоколом об административном правонарушении, </w:t>
      </w:r>
      <w:r w:rsidRPr="00665CFB" w:rsidR="00683F72">
        <w:rPr>
          <w:color w:val="000000"/>
          <w:sz w:val="24"/>
          <w:szCs w:val="24"/>
        </w:rPr>
        <w:t>видеофиксацией</w:t>
      </w:r>
      <w:r w:rsidRPr="00665CFB">
        <w:rPr>
          <w:color w:val="000000"/>
          <w:sz w:val="24"/>
          <w:szCs w:val="24"/>
        </w:rPr>
        <w:t>).</w:t>
      </w:r>
    </w:p>
    <w:p w:rsidR="00377B57" w:rsidRPr="00377B57" w:rsidP="00245181">
      <w:pPr>
        <w:pStyle w:val="BodyTextIndent"/>
        <w:tabs>
          <w:tab w:val="left" w:pos="4820"/>
        </w:tabs>
        <w:ind w:right="-358" w:firstLine="54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Из просмо</w:t>
      </w:r>
      <w:r>
        <w:rPr>
          <w:color w:val="000000"/>
          <w:sz w:val="24"/>
          <w:szCs w:val="24"/>
          <w:lang w:val="ru-RU"/>
        </w:rPr>
        <w:t xml:space="preserve">тренной в судебном заседании </w:t>
      </w:r>
      <w:r>
        <w:rPr>
          <w:color w:val="000000"/>
          <w:sz w:val="24"/>
          <w:szCs w:val="24"/>
          <w:lang w:val="ru-RU"/>
        </w:rPr>
        <w:t>видеофиксации</w:t>
      </w:r>
      <w:r>
        <w:rPr>
          <w:color w:val="000000"/>
          <w:sz w:val="24"/>
          <w:szCs w:val="24"/>
          <w:lang w:val="ru-RU"/>
        </w:rPr>
        <w:t xml:space="preserve"> установлено, что </w:t>
      </w:r>
      <w:r>
        <w:rPr>
          <w:color w:val="000000"/>
          <w:sz w:val="24"/>
          <w:szCs w:val="24"/>
          <w:lang w:val="ru-RU"/>
        </w:rPr>
        <w:t xml:space="preserve">автомобиль  </w:t>
      </w:r>
      <w:r w:rsidRPr="00665CFB">
        <w:rPr>
          <w:color w:val="000000"/>
          <w:sz w:val="24"/>
          <w:szCs w:val="24"/>
        </w:rPr>
        <w:t>«</w:t>
      </w:r>
      <w:r>
        <w:rPr>
          <w:color w:val="000000"/>
          <w:sz w:val="24"/>
          <w:szCs w:val="24"/>
          <w:lang w:val="ru-RU"/>
        </w:rPr>
        <w:t xml:space="preserve">Дэу </w:t>
      </w:r>
      <w:r>
        <w:rPr>
          <w:color w:val="000000"/>
          <w:sz w:val="24"/>
          <w:szCs w:val="24"/>
          <w:lang w:val="ru-RU"/>
        </w:rPr>
        <w:t>Матиз</w:t>
      </w:r>
      <w:r w:rsidRPr="00665CFB">
        <w:rPr>
          <w:color w:val="000000"/>
          <w:sz w:val="24"/>
          <w:szCs w:val="24"/>
        </w:rPr>
        <w:t xml:space="preserve">», государственный регистрационный номер </w:t>
      </w:r>
      <w:r w:rsidRPr="00665CFB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>В 353 ЕА 186</w:t>
      </w:r>
      <w:r w:rsidRPr="00665CFB">
        <w:rPr>
          <w:color w:val="000000"/>
          <w:sz w:val="24"/>
          <w:szCs w:val="24"/>
          <w:lang w:val="ru-RU"/>
        </w:rPr>
        <w:t>,</w:t>
      </w:r>
      <w:r w:rsidRPr="00665CF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ru-RU"/>
        </w:rPr>
        <w:t xml:space="preserve">выезжает с  прилегающей </w:t>
      </w:r>
      <w:r>
        <w:rPr>
          <w:color w:val="000000"/>
          <w:sz w:val="24"/>
          <w:szCs w:val="24"/>
          <w:lang w:val="ru-RU"/>
        </w:rPr>
        <w:t>дороги с поворотом налево на ул. Нефтяников, движется по встречной полосе движения, после чего</w:t>
      </w:r>
      <w:r>
        <w:rPr>
          <w:color w:val="000000"/>
          <w:sz w:val="24"/>
          <w:szCs w:val="24"/>
          <w:lang w:val="ru-RU"/>
        </w:rPr>
        <w:t xml:space="preserve"> перестраивается на свою полосу движения.    </w:t>
      </w:r>
    </w:p>
    <w:p w:rsidR="004440CE" w:rsidRPr="00665CFB" w:rsidP="00245181">
      <w:pPr>
        <w:pStyle w:val="BodyTextIndent"/>
        <w:tabs>
          <w:tab w:val="left" w:pos="4820"/>
        </w:tabs>
        <w:ind w:right="-358"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ru-RU"/>
        </w:rPr>
        <w:t xml:space="preserve"> </w:t>
      </w:r>
      <w:r w:rsidRPr="00665CFB">
        <w:rPr>
          <w:color w:val="000000"/>
          <w:sz w:val="24"/>
          <w:szCs w:val="24"/>
        </w:rPr>
        <w:t xml:space="preserve"> 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содержат.</w:t>
      </w:r>
    </w:p>
    <w:p w:rsidR="004440CE" w:rsidRPr="00665CFB" w:rsidP="00245181">
      <w:pPr>
        <w:pStyle w:val="BodyTextIndent"/>
        <w:tabs>
          <w:tab w:val="left" w:pos="4820"/>
        </w:tabs>
        <w:ind w:right="-358" w:firstLine="540"/>
        <w:jc w:val="both"/>
        <w:rPr>
          <w:color w:val="000000"/>
          <w:sz w:val="24"/>
          <w:szCs w:val="24"/>
        </w:rPr>
      </w:pPr>
      <w:r w:rsidRPr="00665CFB">
        <w:rPr>
          <w:color w:val="000000"/>
          <w:sz w:val="24"/>
          <w:szCs w:val="24"/>
        </w:rPr>
        <w:t>Своими действиями</w:t>
      </w:r>
      <w:r w:rsidR="00854AF0">
        <w:rPr>
          <w:color w:val="000000"/>
          <w:sz w:val="24"/>
          <w:szCs w:val="24"/>
          <w:lang w:val="ru-RU"/>
        </w:rPr>
        <w:t xml:space="preserve"> </w:t>
      </w:r>
      <w:r w:rsidRPr="0095214F" w:rsidR="0095214F">
        <w:rPr>
          <w:color w:val="000000"/>
          <w:sz w:val="24"/>
          <w:szCs w:val="24"/>
        </w:rPr>
        <w:t>Коваленко О.П</w:t>
      </w:r>
      <w:r w:rsidR="00245181">
        <w:rPr>
          <w:color w:val="000000"/>
          <w:sz w:val="24"/>
          <w:szCs w:val="24"/>
          <w:lang w:val="ru-RU"/>
        </w:rPr>
        <w:t xml:space="preserve">. </w:t>
      </w:r>
      <w:r w:rsidRPr="00665CFB">
        <w:rPr>
          <w:color w:val="000000"/>
          <w:sz w:val="24"/>
          <w:szCs w:val="24"/>
        </w:rPr>
        <w:t xml:space="preserve">совершил административное правонарушение, предусмотренное ч. 4 ст. 12.15 Кодекса Российской Федерации об административных правонарушениях – выезд в нарушение </w:t>
      </w:r>
      <w:hyperlink r:id="rId5" w:history="1">
        <w:r w:rsidRPr="00665CFB">
          <w:rPr>
            <w:rStyle w:val="Hyperlink"/>
            <w:sz w:val="24"/>
            <w:szCs w:val="24"/>
          </w:rPr>
          <w:t>Правил</w:t>
        </w:r>
      </w:hyperlink>
      <w:r w:rsidRPr="00665CFB">
        <w:rPr>
          <w:color w:val="000000"/>
          <w:sz w:val="24"/>
          <w:szCs w:val="24"/>
        </w:rPr>
        <w:t xml:space="preserve"> дорожного движения на полосу, предназначенную для в</w:t>
      </w:r>
      <w:r w:rsidRPr="00665CFB">
        <w:rPr>
          <w:color w:val="000000"/>
          <w:sz w:val="24"/>
          <w:szCs w:val="24"/>
        </w:rPr>
        <w:t>стречного движения.</w:t>
      </w:r>
    </w:p>
    <w:p w:rsidR="004440CE" w:rsidRPr="00665CFB" w:rsidP="00245181">
      <w:pPr>
        <w:pStyle w:val="BodyTextIndent"/>
        <w:tabs>
          <w:tab w:val="left" w:pos="4820"/>
        </w:tabs>
        <w:ind w:right="-358" w:firstLine="540"/>
        <w:jc w:val="both"/>
        <w:rPr>
          <w:color w:val="000000"/>
          <w:sz w:val="24"/>
          <w:szCs w:val="24"/>
        </w:rPr>
      </w:pPr>
      <w:r w:rsidRPr="00665CFB">
        <w:rPr>
          <w:color w:val="000000"/>
          <w:sz w:val="24"/>
          <w:szCs w:val="24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обстоятельств, смягчающих и отягчающих административную ответственность, и приходит к выводу, что на</w:t>
      </w:r>
      <w:r w:rsidRPr="00665CFB">
        <w:rPr>
          <w:color w:val="000000"/>
          <w:sz w:val="24"/>
          <w:szCs w:val="24"/>
        </w:rPr>
        <w:t xml:space="preserve">казание необходимо назначить в виде административного штрафа. </w:t>
      </w:r>
    </w:p>
    <w:p w:rsidR="004440CE" w:rsidRPr="00665CFB" w:rsidP="00245181">
      <w:pPr>
        <w:pStyle w:val="BodyTextIndent"/>
        <w:tabs>
          <w:tab w:val="left" w:pos="4820"/>
        </w:tabs>
        <w:ind w:right="-358" w:firstLine="540"/>
        <w:jc w:val="both"/>
        <w:rPr>
          <w:color w:val="000000"/>
          <w:sz w:val="24"/>
          <w:szCs w:val="24"/>
        </w:rPr>
      </w:pPr>
      <w:r w:rsidRPr="00665CFB">
        <w:rPr>
          <w:color w:val="000000"/>
          <w:sz w:val="24"/>
          <w:szCs w:val="24"/>
        </w:rPr>
        <w:t xml:space="preserve">Руководствуясь </w:t>
      </w:r>
      <w:r w:rsidRPr="00665CFB">
        <w:rPr>
          <w:color w:val="000000"/>
          <w:sz w:val="24"/>
          <w:szCs w:val="24"/>
        </w:rPr>
        <w:t>ст.ст</w:t>
      </w:r>
      <w:r w:rsidRPr="00665CFB">
        <w:rPr>
          <w:color w:val="000000"/>
          <w:sz w:val="24"/>
          <w:szCs w:val="24"/>
        </w:rPr>
        <w:t>. 29.9, 29.10, ч. 1ст. 32.2 Кодекса РФ об АП, мировой судья</w:t>
      </w:r>
    </w:p>
    <w:p w:rsidR="00B95BE4" w:rsidRPr="00665CFB" w:rsidP="00245181">
      <w:pPr>
        <w:pStyle w:val="BodyTextIndent"/>
        <w:tabs>
          <w:tab w:val="left" w:pos="4820"/>
        </w:tabs>
        <w:ind w:right="-358" w:firstLine="540"/>
        <w:jc w:val="center"/>
        <w:rPr>
          <w:color w:val="000000"/>
          <w:sz w:val="24"/>
          <w:szCs w:val="24"/>
        </w:rPr>
      </w:pPr>
    </w:p>
    <w:p w:rsidR="004440CE" w:rsidRPr="00665CFB" w:rsidP="00245181">
      <w:pPr>
        <w:pStyle w:val="BodyTextIndent"/>
        <w:tabs>
          <w:tab w:val="left" w:pos="4820"/>
        </w:tabs>
        <w:ind w:right="-358" w:firstLine="540"/>
        <w:jc w:val="center"/>
        <w:rPr>
          <w:color w:val="000000"/>
          <w:sz w:val="24"/>
          <w:szCs w:val="24"/>
        </w:rPr>
      </w:pPr>
      <w:r w:rsidRPr="00665CFB">
        <w:rPr>
          <w:color w:val="000000"/>
          <w:sz w:val="24"/>
          <w:szCs w:val="24"/>
        </w:rPr>
        <w:t>ПОСТАНОВИЛ:</w:t>
      </w:r>
    </w:p>
    <w:p w:rsidR="004440CE" w:rsidRPr="00666F67" w:rsidP="00245181">
      <w:pPr>
        <w:pStyle w:val="BodyTextIndent"/>
        <w:tabs>
          <w:tab w:val="left" w:pos="4820"/>
        </w:tabs>
        <w:ind w:right="-358" w:firstLine="540"/>
        <w:jc w:val="both"/>
        <w:rPr>
          <w:color w:val="000000"/>
          <w:sz w:val="24"/>
          <w:szCs w:val="24"/>
        </w:rPr>
      </w:pPr>
    </w:p>
    <w:p w:rsidR="005A57AD" w:rsidRPr="00666F67" w:rsidP="005A57AD">
      <w:pPr>
        <w:ind w:right="-381" w:firstLine="567"/>
        <w:jc w:val="both"/>
        <w:rPr>
          <w:lang w:eastAsia="ru-RU"/>
        </w:rPr>
      </w:pPr>
      <w:r>
        <w:rPr>
          <w:b/>
          <w:color w:val="000000"/>
        </w:rPr>
        <w:t xml:space="preserve">Коваленко Олега Павловича </w:t>
      </w:r>
      <w:r w:rsidRPr="00666F67" w:rsidR="004440CE">
        <w:rPr>
          <w:color w:val="000000"/>
        </w:rPr>
        <w:t>признать виновн</w:t>
      </w:r>
      <w:r w:rsidRPr="00666F67" w:rsidR="008A6346">
        <w:rPr>
          <w:color w:val="000000"/>
        </w:rPr>
        <w:t>ым</w:t>
      </w:r>
      <w:r w:rsidRPr="00666F67" w:rsidR="004440CE">
        <w:rPr>
          <w:color w:val="000000"/>
        </w:rPr>
        <w:t xml:space="preserve"> в совершении административного правонарушения, предусмотренного ч. 4 ст. 12.15 Кодекса РФ об АП и назначить </w:t>
      </w:r>
      <w:r>
        <w:rPr>
          <w:color w:val="000000"/>
        </w:rPr>
        <w:t>ему</w:t>
      </w:r>
      <w:r w:rsidRPr="00666F67" w:rsidR="004440CE">
        <w:rPr>
          <w:color w:val="000000"/>
        </w:rPr>
        <w:t xml:space="preserve"> административное наказание в виде административного штрафа в размере </w:t>
      </w:r>
      <w:r w:rsidRPr="00666F67">
        <w:rPr>
          <w:lang w:eastAsia="ru-RU"/>
        </w:rPr>
        <w:t>7500 (семь тысяч пятьсот) рублей.</w:t>
      </w:r>
    </w:p>
    <w:p w:rsidR="005A57AD" w:rsidRPr="00666F67" w:rsidP="005A57AD">
      <w:pPr>
        <w:ind w:right="-381" w:firstLine="567"/>
        <w:jc w:val="both"/>
        <w:rPr>
          <w:lang w:eastAsia="ru-RU"/>
        </w:rPr>
      </w:pPr>
      <w:r w:rsidRPr="00666F67">
        <w:rPr>
          <w:lang w:eastAsia="ru-RU"/>
        </w:rPr>
        <w:t xml:space="preserve">Штраф подлежит уплате в УФК по Ханты-Мансийскому автономному округу – Югре (УМВД России по ХМАО-Югре), Р/счет 03100643000000018700; ИНН 8601010390; КПП 860101001; БИК 007162163; ОКТМО 71875000; КБК </w:t>
      </w:r>
      <w:r w:rsidR="0095214F">
        <w:rPr>
          <w:lang w:eastAsia="ru-RU"/>
        </w:rPr>
        <w:t>18811601123010001140</w:t>
      </w:r>
      <w:r w:rsidRPr="00666F67">
        <w:rPr>
          <w:lang w:eastAsia="ru-RU"/>
        </w:rPr>
        <w:t xml:space="preserve">; </w:t>
      </w:r>
      <w:r w:rsidRPr="00666F67">
        <w:t>ОКЦ № 8 УГУ Банка России//УФК по Хан</w:t>
      </w:r>
      <w:r w:rsidRPr="00666F67">
        <w:t>ты-Мансийскому автономному округу-Югре г. Ханты-Мансийск</w:t>
      </w:r>
      <w:r w:rsidRPr="00666F67">
        <w:rPr>
          <w:lang w:eastAsia="ru-RU"/>
        </w:rPr>
        <w:t xml:space="preserve">, УИН </w:t>
      </w:r>
      <w:r w:rsidR="0095214F">
        <w:rPr>
          <w:lang w:eastAsia="ru-RU"/>
        </w:rPr>
        <w:t>18810486260480007584</w:t>
      </w:r>
      <w:r w:rsidRPr="00666F67">
        <w:rPr>
          <w:lang w:eastAsia="ru-RU"/>
        </w:rPr>
        <w:t>.</w:t>
      </w:r>
    </w:p>
    <w:p w:rsidR="005A57AD" w:rsidRPr="00666F67" w:rsidP="005A57AD">
      <w:pPr>
        <w:ind w:right="-381" w:firstLine="567"/>
        <w:jc w:val="both"/>
        <w:rPr>
          <w:lang w:eastAsia="ru-RU"/>
        </w:rPr>
      </w:pPr>
      <w:r w:rsidRPr="00666F67">
        <w:rPr>
          <w:spacing w:val="1"/>
          <w:lang w:eastAsia="ru-RU"/>
        </w:rPr>
        <w:t xml:space="preserve">В соответствии с ч.1 ст. 32.2 КоАП РФ административный штраф должен </w:t>
      </w:r>
      <w:r w:rsidRPr="00666F67">
        <w:rPr>
          <w:lang w:eastAsia="ru-RU"/>
        </w:rPr>
        <w:t>быть уплачен в полном размере лицом, привлеченным к административной ответ</w:t>
      </w:r>
      <w:r w:rsidRPr="00666F67">
        <w:rPr>
          <w:lang w:eastAsia="ru-RU"/>
        </w:rPr>
        <w:softHyphen/>
        <w:t>ственности, не позднее шестид</w:t>
      </w:r>
      <w:r w:rsidRPr="00666F67">
        <w:rPr>
          <w:lang w:eastAsia="ru-RU"/>
        </w:rPr>
        <w:t>есяти дней со дня вступления постановления о наложе</w:t>
      </w:r>
      <w:r w:rsidRPr="00666F67">
        <w:rPr>
          <w:lang w:eastAsia="ru-RU"/>
        </w:rPr>
        <w:softHyphen/>
        <w:t>нии административного штрафа в законную силу, за исключением случая, предусмот</w:t>
      </w:r>
      <w:r w:rsidRPr="00666F67">
        <w:rPr>
          <w:lang w:eastAsia="ru-RU"/>
        </w:rPr>
        <w:softHyphen/>
        <w:t>ренного частью 1.1 или 1.3 ст.32.2 Кодекса РФ «Об административных правонарушени</w:t>
      </w:r>
      <w:r w:rsidRPr="00666F67">
        <w:rPr>
          <w:lang w:eastAsia="ru-RU"/>
        </w:rPr>
        <w:softHyphen/>
        <w:t>ях», либо со дня истечения срока отсрочки ил</w:t>
      </w:r>
      <w:r w:rsidRPr="00666F67">
        <w:rPr>
          <w:lang w:eastAsia="ru-RU"/>
        </w:rPr>
        <w:t>и срока рассрочки, предусмотренных статьей 31.5 Кодекса РФ «Об административных правонарушениях».</w:t>
      </w:r>
    </w:p>
    <w:p w:rsidR="005A57AD" w:rsidRPr="00666F67" w:rsidP="005A57AD">
      <w:pPr>
        <w:pStyle w:val="BodyText"/>
        <w:ind w:right="-381" w:firstLine="567"/>
        <w:rPr>
          <w:spacing w:val="-4"/>
        </w:rPr>
      </w:pPr>
      <w:r w:rsidRPr="00666F67">
        <w:t xml:space="preserve">При уплате административного штрафа </w:t>
      </w:r>
      <w:r w:rsidRPr="00666F67">
        <w:rPr>
          <w:shd w:val="clear" w:color="auto" w:fill="FFFFFF"/>
        </w:rPr>
        <w:t xml:space="preserve">не позднее тридцати дней со дня вынесения постановления о наложении административного штрафа административный штраф может </w:t>
      </w:r>
      <w:r w:rsidRPr="00666F67">
        <w:rPr>
          <w:shd w:val="clear" w:color="auto" w:fill="FFFFFF"/>
        </w:rPr>
        <w:t>быть уплачен в размере 75 процентов от суммы наложенного административного штрафа</w:t>
      </w:r>
      <w:r w:rsidRPr="00666F67">
        <w:rPr>
          <w:spacing w:val="-4"/>
        </w:rPr>
        <w:t>.</w:t>
      </w:r>
    </w:p>
    <w:p w:rsidR="005A57AD" w:rsidRPr="00666F67" w:rsidP="005A57AD">
      <w:pPr>
        <w:ind w:right="-381" w:firstLine="567"/>
        <w:jc w:val="both"/>
        <w:rPr>
          <w:lang w:eastAsia="ru-RU"/>
        </w:rPr>
      </w:pPr>
      <w:r w:rsidRPr="00666F67">
        <w:rPr>
          <w:lang w:eastAsia="ru-RU"/>
        </w:rPr>
        <w:t>В случае, если исполнение постановления о назначении административного штрафа было отсрочено либо рассрочено судьей, вынесшим постановление, админи</w:t>
      </w:r>
      <w:r w:rsidRPr="00666F67">
        <w:rPr>
          <w:lang w:eastAsia="ru-RU"/>
        </w:rPr>
        <w:softHyphen/>
        <w:t>стративный штраф уплачива</w:t>
      </w:r>
      <w:r w:rsidRPr="00666F67">
        <w:rPr>
          <w:lang w:eastAsia="ru-RU"/>
        </w:rPr>
        <w:t>ется в полном размере.</w:t>
      </w:r>
    </w:p>
    <w:p w:rsidR="004440CE" w:rsidRPr="00666F67" w:rsidP="005A57AD">
      <w:pPr>
        <w:pStyle w:val="BodyTextIndent"/>
        <w:tabs>
          <w:tab w:val="left" w:pos="4820"/>
        </w:tabs>
        <w:ind w:right="-358" w:firstLine="540"/>
        <w:jc w:val="both"/>
        <w:rPr>
          <w:color w:val="000000"/>
          <w:sz w:val="24"/>
          <w:szCs w:val="24"/>
        </w:rPr>
      </w:pPr>
      <w:r w:rsidRPr="00666F67">
        <w:rPr>
          <w:sz w:val="24"/>
          <w:szCs w:val="24"/>
          <w:lang w:val="ru-RU" w:eastAsia="ru-RU"/>
        </w:rPr>
        <w:t xml:space="preserve">Неуплата административного штрафа в срок, предусмотренный ст. 32.2 Кодекса РФ об </w:t>
      </w:r>
      <w:r w:rsidRPr="00666F67">
        <w:rPr>
          <w:sz w:val="24"/>
          <w:szCs w:val="24"/>
          <w:lang w:val="ru-RU" w:eastAsia="ru-RU"/>
        </w:rPr>
        <w:t>АП</w:t>
      </w:r>
      <w:r w:rsidRPr="00666F67">
        <w:rPr>
          <w:sz w:val="24"/>
          <w:szCs w:val="24"/>
          <w:lang w:eastAsia="ru-RU"/>
        </w:rPr>
        <w:t xml:space="preserve"> </w:t>
      </w:r>
      <w:r w:rsidRPr="00666F67">
        <w:rPr>
          <w:sz w:val="24"/>
          <w:szCs w:val="24"/>
          <w:lang w:val="ru-RU" w:eastAsia="ru-RU"/>
        </w:rPr>
        <w:t xml:space="preserve"> влечет</w:t>
      </w:r>
      <w:r w:rsidRPr="00666F67">
        <w:rPr>
          <w:sz w:val="24"/>
          <w:szCs w:val="24"/>
          <w:lang w:val="ru-RU" w:eastAsia="ru-RU"/>
        </w:rPr>
        <w:t xml:space="preserve"> наложение административного штрафа в двукратном размере суммы неуплаченного административного штрафа, но не менее одной тысячи рублей, либо а</w:t>
      </w:r>
      <w:r w:rsidRPr="00666F67">
        <w:rPr>
          <w:sz w:val="24"/>
          <w:szCs w:val="24"/>
          <w:lang w:val="ru-RU" w:eastAsia="ru-RU"/>
        </w:rPr>
        <w:t>дминистративный арест на срок до пятнадцати суток, либо обязательные работы на срок до пятидесяти часов</w:t>
      </w:r>
      <w:r w:rsidRPr="00666F67">
        <w:rPr>
          <w:color w:val="000000"/>
          <w:sz w:val="24"/>
          <w:szCs w:val="24"/>
        </w:rPr>
        <w:t>.</w:t>
      </w:r>
    </w:p>
    <w:p w:rsidR="00B95BE4" w:rsidRPr="00666F67" w:rsidP="00245181">
      <w:pPr>
        <w:pStyle w:val="BodyTextIndent"/>
        <w:tabs>
          <w:tab w:val="left" w:pos="4820"/>
        </w:tabs>
        <w:ind w:right="-358" w:firstLine="540"/>
        <w:jc w:val="both"/>
        <w:rPr>
          <w:color w:val="000000"/>
          <w:sz w:val="24"/>
          <w:szCs w:val="24"/>
          <w:lang w:val="ru-RU"/>
        </w:rPr>
      </w:pPr>
      <w:r w:rsidRPr="00666F67">
        <w:rPr>
          <w:color w:val="000000"/>
          <w:sz w:val="24"/>
          <w:szCs w:val="24"/>
          <w:lang w:val="ru-RU"/>
        </w:rPr>
        <w:t>Диск с записью событий хранить в матери</w:t>
      </w:r>
      <w:r w:rsidRPr="00666F67" w:rsidR="00ED3845">
        <w:rPr>
          <w:color w:val="000000"/>
          <w:sz w:val="24"/>
          <w:szCs w:val="24"/>
          <w:lang w:val="ru-RU"/>
        </w:rPr>
        <w:t>а</w:t>
      </w:r>
      <w:r w:rsidRPr="00666F67">
        <w:rPr>
          <w:color w:val="000000"/>
          <w:sz w:val="24"/>
          <w:szCs w:val="24"/>
          <w:lang w:val="ru-RU"/>
        </w:rPr>
        <w:t>лах дела.</w:t>
      </w:r>
    </w:p>
    <w:p w:rsidR="004440CE" w:rsidRPr="00666F67" w:rsidP="00245181">
      <w:pPr>
        <w:ind w:right="-358" w:firstLine="540"/>
        <w:jc w:val="both"/>
        <w:rPr>
          <w:color w:val="000000"/>
        </w:rPr>
      </w:pPr>
      <w:r w:rsidRPr="00666F67">
        <w:rPr>
          <w:color w:val="000000"/>
        </w:rPr>
        <w:t xml:space="preserve">Постановление может быть обжаловано в течение 10 суток в </w:t>
      </w:r>
      <w:r w:rsidRPr="00666F67">
        <w:rPr>
          <w:color w:val="000000"/>
        </w:rPr>
        <w:t>Нижневартовский</w:t>
      </w:r>
      <w:r w:rsidRPr="00666F67">
        <w:rPr>
          <w:color w:val="000000"/>
        </w:rPr>
        <w:t xml:space="preserve"> городской суд, через мировог</w:t>
      </w:r>
      <w:r w:rsidRPr="00666F67">
        <w:rPr>
          <w:color w:val="000000"/>
        </w:rPr>
        <w:t xml:space="preserve">о судью судебного участка № </w:t>
      </w:r>
      <w:r w:rsidR="003D534F">
        <w:rPr>
          <w:color w:val="000000"/>
        </w:rPr>
        <w:t>3.</w:t>
      </w:r>
    </w:p>
    <w:p w:rsidR="00F12E41" w:rsidRPr="00666F67" w:rsidP="00245181">
      <w:pPr>
        <w:ind w:right="-358" w:firstLine="540"/>
        <w:jc w:val="both"/>
      </w:pPr>
      <w:r>
        <w:t>****</w:t>
      </w:r>
      <w:r w:rsidRPr="00666F67">
        <w:t xml:space="preserve">Мировой судья                                                                                   </w:t>
      </w:r>
      <w:r w:rsidR="00CE0E27">
        <w:t xml:space="preserve">         </w:t>
      </w:r>
      <w:r w:rsidRPr="00666F67">
        <w:t>О.С. Полякова</w:t>
      </w:r>
    </w:p>
    <w:p w:rsidR="00F12E41" w:rsidRPr="0095214F" w:rsidP="00DA3D9E">
      <w:pPr>
        <w:ind w:right="-358" w:firstLine="540"/>
        <w:jc w:val="both"/>
        <w:rPr>
          <w:sz w:val="22"/>
          <w:szCs w:val="22"/>
        </w:rPr>
      </w:pPr>
      <w:r w:rsidRPr="00666F67">
        <w:t xml:space="preserve"> </w:t>
      </w:r>
      <w:r>
        <w:t>****</w:t>
      </w:r>
      <w:r w:rsidRPr="0095214F">
        <w:rPr>
          <w:sz w:val="22"/>
          <w:szCs w:val="22"/>
        </w:rPr>
        <w:tab/>
        <w:t xml:space="preserve">    </w:t>
      </w:r>
    </w:p>
    <w:p w:rsidR="00F12E41" w:rsidRPr="00666F67" w:rsidP="00245181">
      <w:pPr>
        <w:ind w:right="-358" w:firstLine="540"/>
      </w:pPr>
    </w:p>
    <w:p w:rsidR="00F12E41" w:rsidRPr="00666F67" w:rsidP="00245181">
      <w:pPr>
        <w:ind w:right="-358" w:firstLine="540"/>
      </w:pPr>
    </w:p>
    <w:p w:rsidR="00ED3845" w:rsidRPr="00666F67" w:rsidP="00245181">
      <w:pPr>
        <w:suppressAutoHyphens w:val="0"/>
        <w:ind w:right="-358" w:firstLine="540"/>
        <w:jc w:val="both"/>
        <w:rPr>
          <w:lang w:eastAsia="ru-RU"/>
        </w:rPr>
      </w:pPr>
    </w:p>
    <w:sectPr w:rsidSect="00CE0E27">
      <w:pgSz w:w="11906" w:h="16838"/>
      <w:pgMar w:top="426" w:right="924" w:bottom="360" w:left="1440" w:header="56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embedSystemFonts/>
  <w:proofState w:spelling="clean" w:grammar="clean"/>
  <w:stylePaneFormatFilter w:val="0000" w:allStyles="0" w:alternateStyleNames="0" w:clearFormatting="0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EmbedSmartTag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529"/>
    <w:rsid w:val="000020A9"/>
    <w:rsid w:val="00024B3A"/>
    <w:rsid w:val="00026E1F"/>
    <w:rsid w:val="00071ADA"/>
    <w:rsid w:val="00075D6A"/>
    <w:rsid w:val="00081A1B"/>
    <w:rsid w:val="000872D9"/>
    <w:rsid w:val="000B4190"/>
    <w:rsid w:val="000C2E63"/>
    <w:rsid w:val="000D7BB4"/>
    <w:rsid w:val="000E07CF"/>
    <w:rsid w:val="000F1935"/>
    <w:rsid w:val="000F6A01"/>
    <w:rsid w:val="00107032"/>
    <w:rsid w:val="00133F5C"/>
    <w:rsid w:val="00162530"/>
    <w:rsid w:val="00175752"/>
    <w:rsid w:val="00180721"/>
    <w:rsid w:val="00182E33"/>
    <w:rsid w:val="001A01D6"/>
    <w:rsid w:val="001A4D9A"/>
    <w:rsid w:val="001A6FAE"/>
    <w:rsid w:val="001B04C5"/>
    <w:rsid w:val="001B7B18"/>
    <w:rsid w:val="001E5529"/>
    <w:rsid w:val="001F76EE"/>
    <w:rsid w:val="00217390"/>
    <w:rsid w:val="00220E64"/>
    <w:rsid w:val="00245181"/>
    <w:rsid w:val="002579A5"/>
    <w:rsid w:val="002B5F8B"/>
    <w:rsid w:val="002B670F"/>
    <w:rsid w:val="002B7D0B"/>
    <w:rsid w:val="002C17AA"/>
    <w:rsid w:val="002D4B05"/>
    <w:rsid w:val="002D5AB9"/>
    <w:rsid w:val="002E0EB9"/>
    <w:rsid w:val="003109AA"/>
    <w:rsid w:val="003135E4"/>
    <w:rsid w:val="00313F34"/>
    <w:rsid w:val="00317E95"/>
    <w:rsid w:val="00345B03"/>
    <w:rsid w:val="003516E4"/>
    <w:rsid w:val="0035235F"/>
    <w:rsid w:val="003538CE"/>
    <w:rsid w:val="003570E1"/>
    <w:rsid w:val="0036112F"/>
    <w:rsid w:val="00377B57"/>
    <w:rsid w:val="0039021A"/>
    <w:rsid w:val="003904E4"/>
    <w:rsid w:val="00391709"/>
    <w:rsid w:val="00394278"/>
    <w:rsid w:val="003A2153"/>
    <w:rsid w:val="003A2AB1"/>
    <w:rsid w:val="003A49CC"/>
    <w:rsid w:val="003B1383"/>
    <w:rsid w:val="003B2FE0"/>
    <w:rsid w:val="003B350D"/>
    <w:rsid w:val="003B73E2"/>
    <w:rsid w:val="003B7D54"/>
    <w:rsid w:val="003C466D"/>
    <w:rsid w:val="003C6ABE"/>
    <w:rsid w:val="003D3ABD"/>
    <w:rsid w:val="003D534F"/>
    <w:rsid w:val="003E3FDF"/>
    <w:rsid w:val="003F4770"/>
    <w:rsid w:val="00417AB2"/>
    <w:rsid w:val="0042105E"/>
    <w:rsid w:val="00430931"/>
    <w:rsid w:val="00440238"/>
    <w:rsid w:val="00440777"/>
    <w:rsid w:val="004440CE"/>
    <w:rsid w:val="00444C49"/>
    <w:rsid w:val="00464349"/>
    <w:rsid w:val="0046613A"/>
    <w:rsid w:val="00466321"/>
    <w:rsid w:val="004732E1"/>
    <w:rsid w:val="00476C7F"/>
    <w:rsid w:val="004801EE"/>
    <w:rsid w:val="0048757B"/>
    <w:rsid w:val="00493626"/>
    <w:rsid w:val="004A7EB6"/>
    <w:rsid w:val="004C2F48"/>
    <w:rsid w:val="004C73B0"/>
    <w:rsid w:val="004D1FFD"/>
    <w:rsid w:val="00527453"/>
    <w:rsid w:val="00560DC9"/>
    <w:rsid w:val="005658F3"/>
    <w:rsid w:val="005677CB"/>
    <w:rsid w:val="0057772D"/>
    <w:rsid w:val="0059784F"/>
    <w:rsid w:val="005A57AD"/>
    <w:rsid w:val="005A7CFE"/>
    <w:rsid w:val="005B1834"/>
    <w:rsid w:val="005E0D49"/>
    <w:rsid w:val="005E5CE3"/>
    <w:rsid w:val="005F2161"/>
    <w:rsid w:val="00605BB9"/>
    <w:rsid w:val="006108BD"/>
    <w:rsid w:val="00612F0B"/>
    <w:rsid w:val="00625F44"/>
    <w:rsid w:val="00626D38"/>
    <w:rsid w:val="00635B69"/>
    <w:rsid w:val="0066511E"/>
    <w:rsid w:val="00665CFB"/>
    <w:rsid w:val="00666F67"/>
    <w:rsid w:val="00677B7D"/>
    <w:rsid w:val="00683F72"/>
    <w:rsid w:val="006C3476"/>
    <w:rsid w:val="006F16C1"/>
    <w:rsid w:val="00714916"/>
    <w:rsid w:val="00722B90"/>
    <w:rsid w:val="00755E0F"/>
    <w:rsid w:val="00795943"/>
    <w:rsid w:val="007B6DDC"/>
    <w:rsid w:val="007C1BA9"/>
    <w:rsid w:val="007C1C39"/>
    <w:rsid w:val="007C70B4"/>
    <w:rsid w:val="007E09F1"/>
    <w:rsid w:val="007E6DDB"/>
    <w:rsid w:val="007F77EA"/>
    <w:rsid w:val="00803AD0"/>
    <w:rsid w:val="0080634D"/>
    <w:rsid w:val="00812193"/>
    <w:rsid w:val="0082050E"/>
    <w:rsid w:val="00820E78"/>
    <w:rsid w:val="00822E0C"/>
    <w:rsid w:val="00826D4E"/>
    <w:rsid w:val="00854AF0"/>
    <w:rsid w:val="00860D80"/>
    <w:rsid w:val="00861713"/>
    <w:rsid w:val="0087635C"/>
    <w:rsid w:val="00890448"/>
    <w:rsid w:val="008A6346"/>
    <w:rsid w:val="008B3074"/>
    <w:rsid w:val="008B4768"/>
    <w:rsid w:val="008C42D2"/>
    <w:rsid w:val="008D3983"/>
    <w:rsid w:val="008D3D90"/>
    <w:rsid w:val="008D4F15"/>
    <w:rsid w:val="00905066"/>
    <w:rsid w:val="00917047"/>
    <w:rsid w:val="00943690"/>
    <w:rsid w:val="00944829"/>
    <w:rsid w:val="0095214F"/>
    <w:rsid w:val="00975A9A"/>
    <w:rsid w:val="00996B7A"/>
    <w:rsid w:val="009C65F2"/>
    <w:rsid w:val="009D24B9"/>
    <w:rsid w:val="009D5EF5"/>
    <w:rsid w:val="009E1A18"/>
    <w:rsid w:val="009E70C0"/>
    <w:rsid w:val="009F66E6"/>
    <w:rsid w:val="00A07E5F"/>
    <w:rsid w:val="00A23BE0"/>
    <w:rsid w:val="00A30D95"/>
    <w:rsid w:val="00A524E0"/>
    <w:rsid w:val="00A54C2F"/>
    <w:rsid w:val="00A62B15"/>
    <w:rsid w:val="00A666CB"/>
    <w:rsid w:val="00A677E0"/>
    <w:rsid w:val="00A77BDB"/>
    <w:rsid w:val="00A86FDA"/>
    <w:rsid w:val="00A97A1A"/>
    <w:rsid w:val="00AA6945"/>
    <w:rsid w:val="00AB0625"/>
    <w:rsid w:val="00AB4579"/>
    <w:rsid w:val="00AC126E"/>
    <w:rsid w:val="00AC6C5E"/>
    <w:rsid w:val="00AD0D7E"/>
    <w:rsid w:val="00AE4B27"/>
    <w:rsid w:val="00AE5E91"/>
    <w:rsid w:val="00AE758E"/>
    <w:rsid w:val="00B1582D"/>
    <w:rsid w:val="00B163CB"/>
    <w:rsid w:val="00B219A7"/>
    <w:rsid w:val="00B234B5"/>
    <w:rsid w:val="00B2422C"/>
    <w:rsid w:val="00B578D7"/>
    <w:rsid w:val="00B95BE4"/>
    <w:rsid w:val="00B970D1"/>
    <w:rsid w:val="00BA3233"/>
    <w:rsid w:val="00C0300D"/>
    <w:rsid w:val="00C040DC"/>
    <w:rsid w:val="00C075FF"/>
    <w:rsid w:val="00C216C6"/>
    <w:rsid w:val="00C25CC7"/>
    <w:rsid w:val="00C46421"/>
    <w:rsid w:val="00C55410"/>
    <w:rsid w:val="00C77FB8"/>
    <w:rsid w:val="00C80367"/>
    <w:rsid w:val="00C908D3"/>
    <w:rsid w:val="00CA0264"/>
    <w:rsid w:val="00CA33E5"/>
    <w:rsid w:val="00CC513F"/>
    <w:rsid w:val="00CC5C99"/>
    <w:rsid w:val="00CD2306"/>
    <w:rsid w:val="00CE0E27"/>
    <w:rsid w:val="00CE3091"/>
    <w:rsid w:val="00CF7BD8"/>
    <w:rsid w:val="00D01B41"/>
    <w:rsid w:val="00D05A99"/>
    <w:rsid w:val="00D12BE1"/>
    <w:rsid w:val="00D349DD"/>
    <w:rsid w:val="00D54D05"/>
    <w:rsid w:val="00D55F0E"/>
    <w:rsid w:val="00D60886"/>
    <w:rsid w:val="00D71CB5"/>
    <w:rsid w:val="00D7676B"/>
    <w:rsid w:val="00D800E2"/>
    <w:rsid w:val="00D93A4B"/>
    <w:rsid w:val="00DA3D9E"/>
    <w:rsid w:val="00DA5866"/>
    <w:rsid w:val="00DB19FD"/>
    <w:rsid w:val="00DC745E"/>
    <w:rsid w:val="00DC7599"/>
    <w:rsid w:val="00DF3593"/>
    <w:rsid w:val="00E269E7"/>
    <w:rsid w:val="00E323BC"/>
    <w:rsid w:val="00E516C1"/>
    <w:rsid w:val="00E5511A"/>
    <w:rsid w:val="00E557D7"/>
    <w:rsid w:val="00E8625E"/>
    <w:rsid w:val="00E91EE7"/>
    <w:rsid w:val="00EC1487"/>
    <w:rsid w:val="00EC39D6"/>
    <w:rsid w:val="00ED3845"/>
    <w:rsid w:val="00ED70D4"/>
    <w:rsid w:val="00EE16B8"/>
    <w:rsid w:val="00EF7FFC"/>
    <w:rsid w:val="00F10594"/>
    <w:rsid w:val="00F12E41"/>
    <w:rsid w:val="00F31F54"/>
    <w:rsid w:val="00F42F4A"/>
    <w:rsid w:val="00F46BDF"/>
    <w:rsid w:val="00F544E9"/>
    <w:rsid w:val="00F605DC"/>
    <w:rsid w:val="00F616E7"/>
    <w:rsid w:val="00F71348"/>
    <w:rsid w:val="00F80D1B"/>
    <w:rsid w:val="00F96D2C"/>
    <w:rsid w:val="00FE3BF7"/>
    <w:rsid w:val="00FE572D"/>
    <w:rsid w:val="00FF0E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15:chartTrackingRefBased/>
  <w15:docId w15:val="{1A2DABAC-7657-4263-B405-FAFA487BA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10">
    <w:name w:val="Знак Знак1"/>
    <w:rPr>
      <w:sz w:val="28"/>
      <w:lang w:val="ru-RU" w:eastAsia="ar-SA" w:bidi="ar-SA"/>
    </w:rPr>
  </w:style>
  <w:style w:type="character" w:styleId="PageNumber">
    <w:name w:val="page number"/>
    <w:basedOn w:val="1"/>
  </w:style>
  <w:style w:type="character" w:customStyle="1" w:styleId="a">
    <w:name w:val="Знак Знак"/>
    <w:rPr>
      <w:sz w:val="28"/>
      <w:lang w:val="ru-RU" w:eastAsia="ar-SA" w:bidi="ar-SA"/>
    </w:rPr>
  </w:style>
  <w:style w:type="character" w:customStyle="1" w:styleId="a0">
    <w:name w:val="Гипертекстовая ссылка"/>
    <w:rPr>
      <w:color w:val="106BBE"/>
    </w:rPr>
  </w:style>
  <w:style w:type="character" w:customStyle="1" w:styleId="a1">
    <w:name w:val="Цветовое выделение"/>
    <w:rPr>
      <w:b/>
      <w:bCs/>
      <w:color w:val="26282F"/>
      <w:sz w:val="26"/>
      <w:szCs w:val="26"/>
    </w:rPr>
  </w:style>
  <w:style w:type="character" w:styleId="Hyperlink">
    <w:name w:val="Hyperlink"/>
    <w:rPr>
      <w:color w:val="0000FF"/>
      <w:u w:val="single"/>
    </w:rPr>
  </w:style>
  <w:style w:type="character" w:customStyle="1" w:styleId="0">
    <w:name w:val="Знак Знак_0"/>
    <w:rPr>
      <w:sz w:val="24"/>
      <w:szCs w:val="24"/>
      <w:lang w:val="ru-RU" w:eastAsia="ar-SA" w:bidi="ar-SA"/>
    </w:rPr>
  </w:style>
  <w:style w:type="paragraph" w:styleId="Title">
    <w:name w:val="Title"/>
    <w:basedOn w:val="Normal"/>
    <w:next w:val="Subtitle"/>
    <w:qFormat/>
    <w:pPr>
      <w:ind w:firstLine="709"/>
      <w:jc w:val="center"/>
    </w:pPr>
    <w:rPr>
      <w:sz w:val="28"/>
      <w:szCs w:val="20"/>
    </w:rPr>
  </w:style>
  <w:style w:type="paragraph" w:styleId="BodyText">
    <w:name w:val="Body Text"/>
    <w:basedOn w:val="Normal"/>
    <w:pPr>
      <w:jc w:val="both"/>
    </w:pPr>
  </w:style>
  <w:style w:type="paragraph" w:styleId="List">
    <w:name w:val="List"/>
    <w:basedOn w:val="BodyText"/>
    <w:rPr>
      <w:rFonts w:cs="Mangal"/>
    </w:rPr>
  </w:style>
  <w:style w:type="paragraph" w:customStyle="1" w:styleId="20">
    <w:name w:val="Название2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Normal"/>
    <w:pPr>
      <w:suppressLineNumbers/>
    </w:pPr>
    <w:rPr>
      <w:rFonts w:cs="Mangal"/>
    </w:rPr>
  </w:style>
  <w:style w:type="paragraph" w:customStyle="1" w:styleId="11">
    <w:name w:val="Название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styleId="BodyTextIndent">
    <w:name w:val="Body Text Indent"/>
    <w:basedOn w:val="Normal"/>
    <w:link w:val="a3"/>
    <w:pPr>
      <w:ind w:firstLine="709"/>
    </w:pPr>
    <w:rPr>
      <w:sz w:val="28"/>
      <w:szCs w:val="20"/>
      <w:lang w:val="x-none"/>
    </w:rPr>
  </w:style>
  <w:style w:type="paragraph" w:customStyle="1" w:styleId="210">
    <w:name w:val="Основной текст с отступом 21"/>
    <w:basedOn w:val="Normal"/>
    <w:pPr>
      <w:spacing w:after="120" w:line="480" w:lineRule="auto"/>
      <w:ind w:left="283"/>
    </w:pPr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customStyle="1" w:styleId="22">
    <w:name w:val="Цитата2"/>
    <w:basedOn w:val="Normal"/>
    <w:pPr>
      <w:shd w:val="clear" w:color="auto" w:fill="FFFFFF"/>
      <w:spacing w:line="322" w:lineRule="atLeast"/>
      <w:ind w:left="24" w:right="14" w:firstLine="773"/>
      <w:jc w:val="both"/>
    </w:pPr>
    <w:rPr>
      <w:color w:val="000000"/>
      <w:spacing w:val="-3"/>
      <w:szCs w:val="28"/>
    </w:rPr>
  </w:style>
  <w:style w:type="paragraph" w:styleId="Subtitle">
    <w:name w:val="Subtitle"/>
    <w:basedOn w:val="Title"/>
    <w:next w:val="BodyText"/>
    <w:qFormat/>
    <w:rPr>
      <w:i/>
      <w:iCs/>
    </w:rPr>
  </w:style>
  <w:style w:type="paragraph" w:customStyle="1" w:styleId="13">
    <w:name w:val="Цитата1"/>
    <w:basedOn w:val="Normal"/>
    <w:pPr>
      <w:shd w:val="clear" w:color="auto" w:fill="FFFFFF"/>
      <w:spacing w:line="322" w:lineRule="atLeast"/>
      <w:ind w:left="24" w:right="14" w:firstLine="773"/>
      <w:jc w:val="both"/>
    </w:pPr>
    <w:rPr>
      <w:color w:val="000000"/>
      <w:spacing w:val="-3"/>
      <w:szCs w:val="28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a2">
    <w:name w:val="Содержимое врезки"/>
    <w:basedOn w:val="BodyText"/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character" w:customStyle="1" w:styleId="a3">
    <w:name w:val="Основной текст с отступом Знак"/>
    <w:link w:val="BodyTextIndent"/>
    <w:rsid w:val="001A4D9A"/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5770.1009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C03E8-13C0-4F89-9F16-4FF0EC5C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